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16911" w14:textId="366D6155" w:rsidR="00895F8A" w:rsidRPr="00895F8A" w:rsidRDefault="00895F8A" w:rsidP="00895F8A">
      <w:pPr>
        <w:pStyle w:val="Heading2"/>
        <w:spacing w:before="0"/>
        <w:jc w:val="center"/>
        <w:rPr>
          <w:rFonts w:cstheme="minorHAnsi"/>
          <w:color w:val="002060"/>
          <w:sz w:val="32"/>
          <w:szCs w:val="32"/>
        </w:rPr>
      </w:pPr>
      <w:r w:rsidRPr="00895F8A">
        <w:rPr>
          <w:rFonts w:cstheme="minorHAnsi"/>
          <w:color w:val="002060"/>
          <w:sz w:val="32"/>
          <w:szCs w:val="32"/>
        </w:rPr>
        <w:t>Virtual</w:t>
      </w:r>
      <w:r w:rsidRPr="00895F8A">
        <w:rPr>
          <w:rFonts w:cstheme="minorHAnsi"/>
          <w:b/>
          <w:bCs/>
          <w:color w:val="002060"/>
          <w:sz w:val="32"/>
          <w:szCs w:val="32"/>
        </w:rPr>
        <w:t>Checkup</w:t>
      </w:r>
      <w:r w:rsidRPr="00895F8A">
        <w:rPr>
          <w:rFonts w:cstheme="minorHAnsi"/>
          <w:color w:val="002060"/>
          <w:sz w:val="32"/>
          <w:szCs w:val="32"/>
        </w:rPr>
        <w:t>™ EMAIL templates</w:t>
      </w:r>
    </w:p>
    <w:p w14:paraId="6B9412CE" w14:textId="5A2CBEB0" w:rsidR="009E358D" w:rsidRPr="009E358D" w:rsidRDefault="009E358D" w:rsidP="009E358D">
      <w:pPr>
        <w:pStyle w:val="Heading2"/>
        <w:spacing w:before="0"/>
        <w:jc w:val="center"/>
        <w:rPr>
          <w:rFonts w:cstheme="minorHAnsi"/>
          <w:color w:val="0070C0"/>
          <w:sz w:val="22"/>
          <w:szCs w:val="22"/>
        </w:rPr>
      </w:pPr>
      <w:r>
        <w:rPr>
          <w:rFonts w:cstheme="minorHAnsi"/>
          <w:color w:val="0070C0"/>
          <w:sz w:val="22"/>
          <w:szCs w:val="22"/>
        </w:rPr>
        <w:t xml:space="preserve">written for </w:t>
      </w:r>
      <w:r w:rsidR="00895F8A" w:rsidRPr="009E358D">
        <w:rPr>
          <w:rFonts w:cstheme="minorHAnsi"/>
          <w:color w:val="0070C0"/>
          <w:sz w:val="22"/>
          <w:szCs w:val="22"/>
        </w:rPr>
        <w:t>existing client, offering Virtual</w:t>
      </w:r>
      <w:r w:rsidR="00895F8A" w:rsidRPr="009E358D">
        <w:rPr>
          <w:rFonts w:cstheme="minorHAnsi"/>
          <w:b/>
          <w:bCs/>
          <w:color w:val="0070C0"/>
          <w:sz w:val="22"/>
          <w:szCs w:val="22"/>
        </w:rPr>
        <w:t>Checkup</w:t>
      </w:r>
      <w:r w:rsidR="00895F8A" w:rsidRPr="009E358D">
        <w:rPr>
          <w:rFonts w:cstheme="minorHAnsi"/>
          <w:color w:val="0070C0"/>
          <w:sz w:val="22"/>
          <w:szCs w:val="22"/>
        </w:rPr>
        <w:t>™ only</w:t>
      </w:r>
      <w:r w:rsidRPr="009E358D">
        <w:rPr>
          <w:rFonts w:cstheme="minorHAnsi"/>
          <w:color w:val="0070C0"/>
          <w:sz w:val="22"/>
          <w:szCs w:val="22"/>
        </w:rPr>
        <w:t xml:space="preserve"> </w:t>
      </w:r>
    </w:p>
    <w:p w14:paraId="49FC2EDF" w14:textId="31A9D9B4" w:rsidR="009E358D" w:rsidRPr="009E358D" w:rsidRDefault="009E358D" w:rsidP="009E358D">
      <w:pPr>
        <w:pStyle w:val="Heading2"/>
        <w:spacing w:before="0"/>
        <w:jc w:val="center"/>
        <w:rPr>
          <w:rFonts w:cstheme="minorHAnsi"/>
          <w:color w:val="FF0000"/>
          <w:sz w:val="16"/>
          <w:szCs w:val="16"/>
        </w:rPr>
      </w:pPr>
      <w:r w:rsidRPr="009E358D">
        <w:rPr>
          <w:rFonts w:cstheme="minorHAnsi"/>
          <w:color w:val="FF0000"/>
          <w:sz w:val="16"/>
          <w:szCs w:val="16"/>
        </w:rPr>
        <w:t>Please edit based on catapult services offered</w:t>
      </w:r>
    </w:p>
    <w:p w14:paraId="2B93089E" w14:textId="77777777" w:rsidR="00895F8A" w:rsidRPr="00895F8A" w:rsidRDefault="00895F8A" w:rsidP="00D9368D">
      <w:pPr>
        <w:spacing w:before="0" w:after="0"/>
      </w:pPr>
    </w:p>
    <w:p w14:paraId="17C05F8A" w14:textId="100A1C53" w:rsidR="00895F8A" w:rsidRDefault="00895F8A" w:rsidP="00D9368D">
      <w:pPr>
        <w:tabs>
          <w:tab w:val="left" w:pos="6330"/>
        </w:tabs>
        <w:spacing w:before="0" w:after="0"/>
        <w:rPr>
          <w:rFonts w:cstheme="minorHAnsi"/>
          <w:sz w:val="22"/>
          <w:szCs w:val="22"/>
        </w:rPr>
      </w:pPr>
      <w:r w:rsidRPr="00895F8A">
        <w:rPr>
          <w:rFonts w:cstheme="minorHAnsi"/>
          <w:sz w:val="22"/>
          <w:szCs w:val="22"/>
          <w:highlight w:val="cyan"/>
        </w:rPr>
        <w:t>[Company]</w:t>
      </w:r>
      <w:r w:rsidRPr="00AB645E">
        <w:rPr>
          <w:rFonts w:cstheme="minorHAnsi"/>
          <w:sz w:val="22"/>
          <w:szCs w:val="22"/>
        </w:rPr>
        <w:t xml:space="preserve"> has made the decision to continue offering Catapult Checkups using the NEW Virtual</w:t>
      </w:r>
      <w:r w:rsidRPr="00AB645E">
        <w:rPr>
          <w:rFonts w:cstheme="minorHAnsi"/>
          <w:b/>
          <w:bCs/>
          <w:sz w:val="22"/>
          <w:szCs w:val="22"/>
        </w:rPr>
        <w:t>Checkup</w:t>
      </w:r>
      <w:r w:rsidRPr="00AB645E">
        <w:rPr>
          <w:rFonts w:cstheme="minorHAnsi"/>
          <w:sz w:val="22"/>
          <w:szCs w:val="22"/>
        </w:rPr>
        <w:t>™</w:t>
      </w:r>
      <w:r w:rsidRPr="00AB645E">
        <w:rPr>
          <w:rFonts w:cstheme="minorHAnsi"/>
          <w:b/>
          <w:bCs/>
          <w:sz w:val="22"/>
          <w:szCs w:val="22"/>
        </w:rPr>
        <w:t xml:space="preserve"> </w:t>
      </w:r>
      <w:r w:rsidRPr="00AB645E">
        <w:rPr>
          <w:rFonts w:cstheme="minorHAnsi"/>
          <w:sz w:val="22"/>
          <w:szCs w:val="22"/>
        </w:rPr>
        <w:t>option. We are excited to provide the same clinical experience for your employees as in the past, but in a new way! The COVID-19 pandemic has taught us all that many things once done only in-person can also be done leveraging the power of technology.</w:t>
      </w:r>
    </w:p>
    <w:p w14:paraId="6EED46C9" w14:textId="77777777" w:rsidR="00D9368D" w:rsidRPr="00AB645E" w:rsidRDefault="00D9368D" w:rsidP="00D9368D">
      <w:pPr>
        <w:tabs>
          <w:tab w:val="left" w:pos="6330"/>
        </w:tabs>
        <w:spacing w:before="0" w:after="0"/>
        <w:rPr>
          <w:rFonts w:cstheme="minorHAnsi"/>
          <w:b/>
          <w:sz w:val="22"/>
          <w:szCs w:val="22"/>
        </w:rPr>
      </w:pPr>
    </w:p>
    <w:p w14:paraId="4A1DFC6F" w14:textId="7CE43D2A" w:rsidR="00895F8A" w:rsidRDefault="00895F8A" w:rsidP="00D9368D">
      <w:pPr>
        <w:spacing w:before="0" w:after="0"/>
        <w:rPr>
          <w:rFonts w:cstheme="minorHAnsi"/>
          <w:sz w:val="22"/>
          <w:szCs w:val="22"/>
        </w:rPr>
      </w:pPr>
      <w:r w:rsidRPr="00AB645E">
        <w:rPr>
          <w:rFonts w:cstheme="minorHAnsi"/>
          <w:sz w:val="22"/>
          <w:szCs w:val="22"/>
        </w:rPr>
        <w:t>Below are sample emails to help you introduce Virtual</w:t>
      </w:r>
      <w:r w:rsidRPr="00AB645E">
        <w:rPr>
          <w:rFonts w:cstheme="minorHAnsi"/>
          <w:b/>
          <w:bCs/>
          <w:sz w:val="22"/>
          <w:szCs w:val="22"/>
        </w:rPr>
        <w:t>Checkup</w:t>
      </w:r>
      <w:r w:rsidRPr="00AB645E">
        <w:rPr>
          <w:rFonts w:cstheme="minorHAnsi"/>
          <w:sz w:val="22"/>
          <w:szCs w:val="22"/>
        </w:rPr>
        <w:t>™ to your employees. We encourage you to cut, paste and customize these samples for your employee population to promote this new and exciting benefit!</w:t>
      </w:r>
      <w:r w:rsidR="00D9368D">
        <w:rPr>
          <w:rFonts w:cstheme="minorHAnsi"/>
          <w:sz w:val="22"/>
          <w:szCs w:val="22"/>
        </w:rPr>
        <w:t xml:space="preserve"> </w:t>
      </w:r>
      <w:r w:rsidRPr="00AB645E">
        <w:rPr>
          <w:rFonts w:cstheme="minorHAnsi"/>
          <w:sz w:val="22"/>
          <w:szCs w:val="22"/>
        </w:rPr>
        <w:t xml:space="preserve">Regular communication is </w:t>
      </w:r>
      <w:r w:rsidRPr="00D9368D">
        <w:rPr>
          <w:rFonts w:cstheme="minorHAnsi"/>
          <w:b/>
          <w:bCs/>
          <w:color w:val="FF0000"/>
          <w:sz w:val="22"/>
          <w:szCs w:val="22"/>
        </w:rPr>
        <w:t>crucial</w:t>
      </w:r>
      <w:r w:rsidRPr="00D9368D">
        <w:rPr>
          <w:rFonts w:cstheme="minorHAnsi"/>
          <w:sz w:val="22"/>
          <w:szCs w:val="22"/>
        </w:rPr>
        <w:t xml:space="preserve"> </w:t>
      </w:r>
      <w:r w:rsidRPr="00AB645E">
        <w:rPr>
          <w:rFonts w:cstheme="minorHAnsi"/>
          <w:sz w:val="22"/>
          <w:szCs w:val="22"/>
        </w:rPr>
        <w:t>to the success of Virtual</w:t>
      </w:r>
      <w:r w:rsidRPr="00AB645E">
        <w:rPr>
          <w:rFonts w:cstheme="minorHAnsi"/>
          <w:b/>
          <w:bCs/>
          <w:sz w:val="22"/>
          <w:szCs w:val="22"/>
        </w:rPr>
        <w:t>Checkup</w:t>
      </w:r>
      <w:r w:rsidRPr="00AB645E">
        <w:rPr>
          <w:rFonts w:cstheme="minorHAnsi"/>
          <w:sz w:val="22"/>
          <w:szCs w:val="22"/>
        </w:rPr>
        <w:t xml:space="preserve">™ and we are so </w:t>
      </w:r>
      <w:r w:rsidR="009E358D" w:rsidRPr="00AB645E">
        <w:rPr>
          <w:rFonts w:cstheme="minorHAnsi"/>
          <w:sz w:val="22"/>
          <w:szCs w:val="22"/>
        </w:rPr>
        <w:t>appreciative</w:t>
      </w:r>
      <w:r w:rsidRPr="00AB645E">
        <w:rPr>
          <w:rFonts w:cstheme="minorHAnsi"/>
          <w:sz w:val="22"/>
          <w:szCs w:val="22"/>
        </w:rPr>
        <w:t xml:space="preserve"> for your support in helping us empower individuals to improve their health.</w:t>
      </w:r>
    </w:p>
    <w:p w14:paraId="7998D298" w14:textId="77777777" w:rsidR="00D9368D" w:rsidRPr="00AB645E" w:rsidRDefault="00D9368D" w:rsidP="00D9368D">
      <w:pPr>
        <w:spacing w:before="0" w:after="0"/>
        <w:rPr>
          <w:rFonts w:cstheme="minorHAnsi"/>
          <w:sz w:val="22"/>
          <w:szCs w:val="22"/>
        </w:rPr>
      </w:pPr>
    </w:p>
    <w:p w14:paraId="7B6A1D37" w14:textId="77777777" w:rsidR="00895F8A" w:rsidRPr="00D9368D" w:rsidRDefault="00895F8A" w:rsidP="00D9368D">
      <w:pPr>
        <w:spacing w:before="0" w:after="0"/>
        <w:rPr>
          <w:rFonts w:cstheme="minorHAnsi"/>
          <w:bCs/>
          <w:caps/>
          <w:color w:val="002060"/>
          <w:sz w:val="22"/>
          <w:szCs w:val="22"/>
        </w:rPr>
      </w:pPr>
      <w:r w:rsidRPr="00D9368D">
        <w:rPr>
          <w:rFonts w:cstheme="minorHAnsi"/>
          <w:bCs/>
          <w:caps/>
          <w:color w:val="002060"/>
          <w:sz w:val="22"/>
          <w:szCs w:val="22"/>
        </w:rPr>
        <w:t xml:space="preserve">Important Instructions: </w:t>
      </w:r>
    </w:p>
    <w:p w14:paraId="78BC3333" w14:textId="77777777" w:rsidR="00895F8A" w:rsidRPr="005B4545" w:rsidRDefault="00895F8A" w:rsidP="00D9368D">
      <w:pPr>
        <w:pStyle w:val="ListParagraph"/>
        <w:widowControl w:val="0"/>
        <w:numPr>
          <w:ilvl w:val="0"/>
          <w:numId w:val="3"/>
        </w:numPr>
        <w:spacing w:before="0" w:after="0" w:line="240" w:lineRule="auto"/>
        <w:rPr>
          <w:rFonts w:cstheme="minorHAnsi"/>
          <w:sz w:val="22"/>
          <w:szCs w:val="22"/>
        </w:rPr>
      </w:pPr>
      <w:r w:rsidRPr="005B4545">
        <w:rPr>
          <w:rFonts w:cstheme="minorHAnsi"/>
          <w:sz w:val="22"/>
          <w:szCs w:val="22"/>
        </w:rPr>
        <w:t>Customize each highlighted field, then remove the highlighting.</w:t>
      </w:r>
    </w:p>
    <w:p w14:paraId="67051D44" w14:textId="5FA3A467" w:rsidR="00895F8A" w:rsidRPr="005B4545" w:rsidRDefault="00895F8A" w:rsidP="00D9368D">
      <w:pPr>
        <w:pStyle w:val="ListParagraph"/>
        <w:widowControl w:val="0"/>
        <w:numPr>
          <w:ilvl w:val="0"/>
          <w:numId w:val="3"/>
        </w:numPr>
        <w:spacing w:before="0" w:after="0" w:line="240" w:lineRule="auto"/>
        <w:rPr>
          <w:rFonts w:cstheme="minorHAnsi"/>
          <w:sz w:val="22"/>
          <w:szCs w:val="22"/>
        </w:rPr>
      </w:pPr>
      <w:r w:rsidRPr="005B4545">
        <w:rPr>
          <w:rFonts w:cstheme="minorHAnsi"/>
          <w:sz w:val="22"/>
          <w:szCs w:val="22"/>
        </w:rPr>
        <w:t xml:space="preserve">Customize the message, if desired. </w:t>
      </w:r>
    </w:p>
    <w:p w14:paraId="6EC81059" w14:textId="77777777" w:rsidR="00D9368D" w:rsidRPr="005B4545" w:rsidRDefault="00D9368D" w:rsidP="00D9368D">
      <w:pPr>
        <w:pStyle w:val="ListParagraph"/>
        <w:widowControl w:val="0"/>
        <w:numPr>
          <w:ilvl w:val="0"/>
          <w:numId w:val="3"/>
        </w:numPr>
        <w:spacing w:before="0" w:after="0" w:line="240" w:lineRule="auto"/>
        <w:rPr>
          <w:rFonts w:cstheme="minorHAnsi"/>
          <w:sz w:val="22"/>
          <w:szCs w:val="22"/>
        </w:rPr>
      </w:pPr>
      <w:r w:rsidRPr="005B4545">
        <w:rPr>
          <w:rFonts w:cstheme="minorHAnsi"/>
          <w:sz w:val="22"/>
          <w:szCs w:val="22"/>
        </w:rPr>
        <w:t>Copy and paste the subject line and text into your email.</w:t>
      </w:r>
    </w:p>
    <w:p w14:paraId="4A40AFB7" w14:textId="77777777" w:rsidR="00895F8A" w:rsidRPr="005B4545" w:rsidRDefault="00895F8A" w:rsidP="00D9368D">
      <w:pPr>
        <w:pStyle w:val="ListParagraph"/>
        <w:widowControl w:val="0"/>
        <w:numPr>
          <w:ilvl w:val="0"/>
          <w:numId w:val="3"/>
        </w:numPr>
        <w:spacing w:before="0" w:after="0" w:line="240" w:lineRule="auto"/>
        <w:rPr>
          <w:rFonts w:cstheme="minorHAnsi"/>
          <w:sz w:val="22"/>
          <w:szCs w:val="22"/>
        </w:rPr>
      </w:pPr>
      <w:r w:rsidRPr="005B4545">
        <w:rPr>
          <w:rFonts w:cstheme="minorHAnsi"/>
          <w:sz w:val="22"/>
          <w:szCs w:val="22"/>
        </w:rPr>
        <w:t xml:space="preserve">Send your email message. </w:t>
      </w:r>
    </w:p>
    <w:p w14:paraId="2EA1DC8B" w14:textId="77777777" w:rsidR="00895F8A" w:rsidRPr="005B4545" w:rsidRDefault="00895F8A" w:rsidP="00D9368D">
      <w:pPr>
        <w:pStyle w:val="ListParagraph"/>
        <w:widowControl w:val="0"/>
        <w:numPr>
          <w:ilvl w:val="0"/>
          <w:numId w:val="3"/>
        </w:numPr>
        <w:spacing w:before="0" w:after="0" w:line="240" w:lineRule="auto"/>
        <w:rPr>
          <w:rFonts w:cstheme="minorHAnsi"/>
          <w:sz w:val="22"/>
          <w:szCs w:val="22"/>
        </w:rPr>
      </w:pPr>
      <w:r w:rsidRPr="005B4545">
        <w:rPr>
          <w:rFonts w:cstheme="minorHAnsi"/>
          <w:sz w:val="22"/>
          <w:szCs w:val="22"/>
        </w:rPr>
        <w:t xml:space="preserve">Please use a variety of templates and content and remember to communicate often. </w:t>
      </w:r>
    </w:p>
    <w:p w14:paraId="40C70CBE" w14:textId="77777777" w:rsidR="00D9368D" w:rsidRPr="00D9368D" w:rsidRDefault="00D9368D" w:rsidP="00D9368D">
      <w:pPr>
        <w:widowControl w:val="0"/>
        <w:spacing w:before="0" w:after="0" w:line="240" w:lineRule="auto"/>
        <w:rPr>
          <w:rFonts w:cstheme="minorHAnsi"/>
          <w:bCs/>
          <w:caps/>
          <w:color w:val="002060"/>
          <w:sz w:val="22"/>
          <w:szCs w:val="22"/>
        </w:rPr>
      </w:pPr>
    </w:p>
    <w:p w14:paraId="12968AE7" w14:textId="76D41218" w:rsidR="00895F8A" w:rsidRPr="00895F8A" w:rsidRDefault="00895F8A" w:rsidP="00D9368D">
      <w:pPr>
        <w:widowControl w:val="0"/>
        <w:spacing w:before="0" w:after="0" w:line="240" w:lineRule="auto"/>
        <w:rPr>
          <w:rFonts w:cstheme="minorHAnsi"/>
          <w:b/>
          <w:caps/>
          <w:color w:val="002060"/>
          <w:sz w:val="22"/>
          <w:szCs w:val="22"/>
        </w:rPr>
      </w:pPr>
      <w:r w:rsidRPr="00D9368D">
        <w:rPr>
          <w:rFonts w:cstheme="minorHAnsi"/>
          <w:bCs/>
          <w:caps/>
          <w:color w:val="002060"/>
          <w:sz w:val="22"/>
          <w:szCs w:val="22"/>
        </w:rPr>
        <w:t>Timing</w:t>
      </w:r>
      <w:r w:rsidRPr="00895F8A">
        <w:rPr>
          <w:rFonts w:cstheme="minorHAnsi"/>
          <w:b/>
          <w:caps/>
          <w:color w:val="002060"/>
          <w:sz w:val="22"/>
          <w:szCs w:val="22"/>
        </w:rPr>
        <w:t xml:space="preserve">: </w:t>
      </w:r>
    </w:p>
    <w:p w14:paraId="345B818E" w14:textId="6BAB7010" w:rsidR="00895F8A" w:rsidRPr="00AB645E" w:rsidRDefault="00895F8A" w:rsidP="00D9368D">
      <w:pPr>
        <w:pStyle w:val="ListParagraph"/>
        <w:widowControl w:val="0"/>
        <w:numPr>
          <w:ilvl w:val="0"/>
          <w:numId w:val="4"/>
        </w:numPr>
        <w:spacing w:before="0" w:after="0" w:line="240" w:lineRule="auto"/>
        <w:rPr>
          <w:rFonts w:cstheme="minorHAnsi"/>
          <w:b/>
          <w:sz w:val="22"/>
          <w:szCs w:val="22"/>
        </w:rPr>
      </w:pPr>
      <w:r w:rsidRPr="00AB645E">
        <w:rPr>
          <w:rFonts w:cstheme="minorHAnsi"/>
          <w:sz w:val="22"/>
          <w:szCs w:val="22"/>
        </w:rPr>
        <w:t xml:space="preserve">Send emails </w:t>
      </w:r>
      <w:r w:rsidRPr="00D9368D">
        <w:rPr>
          <w:rFonts w:cstheme="minorHAnsi"/>
          <w:b/>
          <w:bCs/>
          <w:color w:val="FF0000"/>
          <w:sz w:val="22"/>
          <w:szCs w:val="22"/>
        </w:rPr>
        <w:t>weekly</w:t>
      </w:r>
      <w:r w:rsidRPr="00D9368D">
        <w:rPr>
          <w:rFonts w:cstheme="minorHAnsi"/>
          <w:sz w:val="22"/>
          <w:szCs w:val="22"/>
        </w:rPr>
        <w:t xml:space="preserve"> </w:t>
      </w:r>
      <w:r w:rsidRPr="00AB645E">
        <w:rPr>
          <w:rFonts w:cstheme="minorHAnsi"/>
          <w:sz w:val="22"/>
          <w:szCs w:val="22"/>
        </w:rPr>
        <w:t xml:space="preserve">until the </w:t>
      </w:r>
      <w:r w:rsidR="009E358D">
        <w:rPr>
          <w:rFonts w:cstheme="minorHAnsi"/>
          <w:sz w:val="22"/>
          <w:szCs w:val="22"/>
        </w:rPr>
        <w:t xml:space="preserve">registration </w:t>
      </w:r>
      <w:r w:rsidRPr="00AB645E">
        <w:rPr>
          <w:rFonts w:cstheme="minorHAnsi"/>
          <w:sz w:val="22"/>
          <w:szCs w:val="22"/>
        </w:rPr>
        <w:t>period for ordering Virtual</w:t>
      </w:r>
      <w:r w:rsidRPr="00AB645E">
        <w:rPr>
          <w:rFonts w:cstheme="minorHAnsi"/>
          <w:b/>
          <w:bCs/>
          <w:sz w:val="22"/>
          <w:szCs w:val="22"/>
        </w:rPr>
        <w:t>Checkup</w:t>
      </w:r>
      <w:r w:rsidRPr="00AB645E">
        <w:rPr>
          <w:rFonts w:cstheme="minorHAnsi"/>
          <w:sz w:val="22"/>
          <w:szCs w:val="22"/>
        </w:rPr>
        <w:t xml:space="preserve">™ Home Kits ends. Please work with your Catapult Health Client Success Manager to determine registration start and end dates.  </w:t>
      </w:r>
    </w:p>
    <w:p w14:paraId="358602EC" w14:textId="100915B8" w:rsidR="00895F8A" w:rsidRPr="00D9368D" w:rsidRDefault="00895F8A" w:rsidP="00D9368D">
      <w:pPr>
        <w:pStyle w:val="ListParagraph"/>
        <w:widowControl w:val="0"/>
        <w:numPr>
          <w:ilvl w:val="0"/>
          <w:numId w:val="4"/>
        </w:numPr>
        <w:spacing w:before="0" w:after="0" w:line="240" w:lineRule="auto"/>
        <w:rPr>
          <w:rFonts w:cstheme="minorHAnsi"/>
          <w:b/>
        </w:rPr>
      </w:pPr>
      <w:r w:rsidRPr="00AB645E">
        <w:rPr>
          <w:rFonts w:cstheme="minorHAnsi"/>
          <w:sz w:val="22"/>
          <w:szCs w:val="22"/>
        </w:rPr>
        <w:t>Recommended timing is provided with each of the following email templates but please feel free to tweak the content and use more often.</w:t>
      </w:r>
      <w:bookmarkStart w:id="0" w:name="_Hlk26268521"/>
      <w:bookmarkEnd w:id="0"/>
    </w:p>
    <w:p w14:paraId="4792E78B" w14:textId="6A3CE99B" w:rsidR="00D9368D" w:rsidRDefault="00D9368D" w:rsidP="00D9368D">
      <w:pPr>
        <w:widowControl w:val="0"/>
        <w:spacing w:before="0" w:after="0" w:line="240" w:lineRule="auto"/>
        <w:rPr>
          <w:rFonts w:cstheme="minorHAnsi"/>
          <w:b/>
        </w:rPr>
      </w:pPr>
    </w:p>
    <w:p w14:paraId="3DDAD792" w14:textId="0F8CC3F9" w:rsidR="00D9368D" w:rsidRDefault="00D9368D" w:rsidP="00D9368D">
      <w:pPr>
        <w:widowControl w:val="0"/>
        <w:spacing w:before="0" w:after="0" w:line="240" w:lineRule="auto"/>
        <w:rPr>
          <w:rFonts w:cstheme="minorHAnsi"/>
          <w:b/>
        </w:rPr>
      </w:pPr>
    </w:p>
    <w:p w14:paraId="2646E952" w14:textId="0971BBAB" w:rsidR="00D9368D" w:rsidRDefault="00D9368D" w:rsidP="00D9368D">
      <w:pPr>
        <w:widowControl w:val="0"/>
        <w:spacing w:before="0" w:after="0" w:line="240" w:lineRule="auto"/>
        <w:rPr>
          <w:rFonts w:cstheme="minorHAnsi"/>
          <w:b/>
        </w:rPr>
      </w:pPr>
    </w:p>
    <w:p w14:paraId="6B395088" w14:textId="10D36134" w:rsidR="00D9368D" w:rsidRDefault="00D9368D" w:rsidP="00D9368D">
      <w:pPr>
        <w:widowControl w:val="0"/>
        <w:spacing w:before="0" w:after="0" w:line="240" w:lineRule="auto"/>
        <w:rPr>
          <w:rFonts w:cstheme="minorHAnsi"/>
          <w:b/>
        </w:rPr>
      </w:pPr>
    </w:p>
    <w:p w14:paraId="1844BBAB" w14:textId="1FE0564E" w:rsidR="00D9368D" w:rsidRDefault="00D9368D" w:rsidP="00D9368D">
      <w:pPr>
        <w:widowControl w:val="0"/>
        <w:spacing w:before="0" w:after="0" w:line="240" w:lineRule="auto"/>
        <w:rPr>
          <w:rFonts w:cstheme="minorHAnsi"/>
          <w:b/>
        </w:rPr>
      </w:pPr>
    </w:p>
    <w:p w14:paraId="7C5BB73D" w14:textId="6591953F" w:rsidR="00D9368D" w:rsidRDefault="00D9368D" w:rsidP="00D9368D">
      <w:pPr>
        <w:widowControl w:val="0"/>
        <w:spacing w:before="0" w:after="0" w:line="240" w:lineRule="auto"/>
        <w:rPr>
          <w:rFonts w:cstheme="minorHAnsi"/>
          <w:b/>
        </w:rPr>
      </w:pPr>
    </w:p>
    <w:p w14:paraId="1D1775EB" w14:textId="28137EA8" w:rsidR="00D9368D" w:rsidRDefault="00D9368D" w:rsidP="00D9368D">
      <w:pPr>
        <w:widowControl w:val="0"/>
        <w:spacing w:before="0" w:after="0" w:line="240" w:lineRule="auto"/>
        <w:rPr>
          <w:rFonts w:cstheme="minorHAnsi"/>
          <w:b/>
        </w:rPr>
      </w:pPr>
    </w:p>
    <w:p w14:paraId="0EEEB50C" w14:textId="76A441CE" w:rsidR="00D9368D" w:rsidRDefault="00D9368D" w:rsidP="00D9368D">
      <w:pPr>
        <w:widowControl w:val="0"/>
        <w:spacing w:before="0" w:after="0" w:line="240" w:lineRule="auto"/>
        <w:rPr>
          <w:rFonts w:cstheme="minorHAnsi"/>
          <w:b/>
        </w:rPr>
      </w:pPr>
    </w:p>
    <w:p w14:paraId="167D81BC" w14:textId="67E6D38C" w:rsidR="00D9368D" w:rsidRDefault="00D9368D" w:rsidP="00D9368D">
      <w:pPr>
        <w:widowControl w:val="0"/>
        <w:spacing w:before="0" w:after="0" w:line="240" w:lineRule="auto"/>
        <w:rPr>
          <w:rFonts w:cstheme="minorHAnsi"/>
          <w:b/>
        </w:rPr>
      </w:pPr>
    </w:p>
    <w:p w14:paraId="1D4EA24A" w14:textId="6CB4B118" w:rsidR="00D9368D" w:rsidRDefault="00D9368D" w:rsidP="00D9368D">
      <w:pPr>
        <w:widowControl w:val="0"/>
        <w:spacing w:before="0" w:after="0" w:line="240" w:lineRule="auto"/>
        <w:rPr>
          <w:rFonts w:cstheme="minorHAnsi"/>
          <w:b/>
        </w:rPr>
      </w:pPr>
    </w:p>
    <w:p w14:paraId="6AFAD91B" w14:textId="3467D686" w:rsidR="00D9368D" w:rsidRDefault="00D9368D" w:rsidP="00D9368D">
      <w:pPr>
        <w:widowControl w:val="0"/>
        <w:spacing w:before="0" w:after="0" w:line="240" w:lineRule="auto"/>
        <w:rPr>
          <w:rFonts w:cstheme="minorHAnsi"/>
          <w:b/>
        </w:rPr>
      </w:pPr>
    </w:p>
    <w:p w14:paraId="0E9D93F2" w14:textId="4E416668" w:rsidR="00D9368D" w:rsidRDefault="00D9368D" w:rsidP="00D9368D">
      <w:pPr>
        <w:widowControl w:val="0"/>
        <w:spacing w:before="0" w:after="0" w:line="240" w:lineRule="auto"/>
        <w:rPr>
          <w:rFonts w:cstheme="minorHAnsi"/>
          <w:b/>
        </w:rPr>
      </w:pPr>
    </w:p>
    <w:p w14:paraId="3E02862A" w14:textId="01E1BFB2" w:rsidR="00D9368D" w:rsidRDefault="00D9368D" w:rsidP="00D9368D">
      <w:pPr>
        <w:widowControl w:val="0"/>
        <w:spacing w:before="0" w:after="0" w:line="240" w:lineRule="auto"/>
        <w:rPr>
          <w:rFonts w:cstheme="minorHAnsi"/>
          <w:b/>
        </w:rPr>
      </w:pPr>
    </w:p>
    <w:p w14:paraId="4C83B940" w14:textId="74669ED2" w:rsidR="00D9368D" w:rsidRDefault="00D9368D" w:rsidP="00D9368D">
      <w:pPr>
        <w:widowControl w:val="0"/>
        <w:spacing w:before="0" w:after="0" w:line="240" w:lineRule="auto"/>
        <w:rPr>
          <w:rFonts w:cstheme="minorHAnsi"/>
          <w:b/>
        </w:rPr>
      </w:pPr>
    </w:p>
    <w:p w14:paraId="1FE7D594" w14:textId="1BF948D6" w:rsidR="00D9368D" w:rsidRDefault="00D9368D" w:rsidP="00D9368D">
      <w:pPr>
        <w:widowControl w:val="0"/>
        <w:spacing w:before="0" w:after="0" w:line="240" w:lineRule="auto"/>
        <w:rPr>
          <w:rFonts w:cstheme="minorHAnsi"/>
          <w:b/>
        </w:rPr>
      </w:pPr>
    </w:p>
    <w:p w14:paraId="456C0AD1" w14:textId="5CE7BBEE" w:rsidR="00D9368D" w:rsidRDefault="00D9368D" w:rsidP="00D9368D">
      <w:pPr>
        <w:widowControl w:val="0"/>
        <w:spacing w:before="0" w:after="0" w:line="240" w:lineRule="auto"/>
        <w:rPr>
          <w:rFonts w:cstheme="minorHAnsi"/>
          <w:b/>
        </w:rPr>
      </w:pPr>
    </w:p>
    <w:p w14:paraId="412188A8" w14:textId="3E845DC9" w:rsidR="00D9368D" w:rsidRDefault="00D9368D" w:rsidP="00D9368D">
      <w:pPr>
        <w:widowControl w:val="0"/>
        <w:spacing w:before="0" w:after="0" w:line="240" w:lineRule="auto"/>
        <w:rPr>
          <w:rFonts w:cstheme="minorHAnsi"/>
          <w:b/>
        </w:rPr>
      </w:pPr>
    </w:p>
    <w:p w14:paraId="770ED02B" w14:textId="0E54EDE5" w:rsidR="00D9368D" w:rsidRDefault="00D9368D" w:rsidP="00D9368D">
      <w:pPr>
        <w:widowControl w:val="0"/>
        <w:spacing w:before="0" w:after="0" w:line="240" w:lineRule="auto"/>
        <w:rPr>
          <w:rFonts w:cstheme="minorHAnsi"/>
          <w:b/>
        </w:rPr>
      </w:pPr>
    </w:p>
    <w:p w14:paraId="6B372FCC" w14:textId="3F319B7F" w:rsidR="00D9368D" w:rsidRDefault="00D9368D" w:rsidP="00D9368D">
      <w:pPr>
        <w:widowControl w:val="0"/>
        <w:spacing w:before="0" w:after="0" w:line="240" w:lineRule="auto"/>
        <w:rPr>
          <w:rFonts w:cstheme="minorHAnsi"/>
          <w:b/>
        </w:rPr>
      </w:pPr>
    </w:p>
    <w:p w14:paraId="6D2730AC" w14:textId="13833903" w:rsidR="00D9368D" w:rsidRDefault="00D9368D" w:rsidP="00D9368D">
      <w:pPr>
        <w:widowControl w:val="0"/>
        <w:spacing w:before="0" w:after="0" w:line="240" w:lineRule="auto"/>
        <w:rPr>
          <w:rFonts w:cstheme="minorHAnsi"/>
          <w:b/>
        </w:rPr>
      </w:pPr>
    </w:p>
    <w:p w14:paraId="2B4CAA49" w14:textId="74892D09" w:rsidR="00503DE1" w:rsidRDefault="00503DE1" w:rsidP="001F6238">
      <w:pPr>
        <w:spacing w:before="0" w:after="0"/>
        <w:rPr>
          <w:rFonts w:cstheme="minorHAnsi"/>
          <w:b/>
        </w:rPr>
      </w:pPr>
    </w:p>
    <w:p w14:paraId="4D91A19D" w14:textId="77777777" w:rsidR="00BC31A0" w:rsidRDefault="00BC31A0" w:rsidP="001F6238">
      <w:pPr>
        <w:spacing w:before="0" w:after="0"/>
        <w:rPr>
          <w:rFonts w:cstheme="minorHAnsi"/>
          <w:b/>
        </w:rPr>
      </w:pPr>
    </w:p>
    <w:p w14:paraId="67A863A6" w14:textId="77777777" w:rsidR="008014D3" w:rsidRDefault="008014D3" w:rsidP="001F6238">
      <w:pPr>
        <w:spacing w:before="0" w:after="0"/>
        <w:rPr>
          <w:rFonts w:cstheme="minorHAnsi"/>
          <w:b/>
          <w:caps/>
          <w:color w:val="0070C0"/>
          <w:sz w:val="22"/>
          <w:szCs w:val="22"/>
        </w:rPr>
      </w:pPr>
    </w:p>
    <w:p w14:paraId="26940ABF" w14:textId="5F2CCAFF" w:rsidR="00895F8A" w:rsidRPr="001F6238" w:rsidRDefault="00895F8A" w:rsidP="00895F8A">
      <w:pPr>
        <w:pStyle w:val="Heading2"/>
        <w:spacing w:before="0"/>
        <w:jc w:val="center"/>
        <w:rPr>
          <w:rFonts w:cstheme="minorHAnsi"/>
          <w:color w:val="002060"/>
          <w:sz w:val="22"/>
          <w:szCs w:val="22"/>
        </w:rPr>
      </w:pPr>
      <w:bookmarkStart w:id="1" w:name="_Toc493592388"/>
      <w:r w:rsidRPr="001F6238">
        <w:rPr>
          <w:rFonts w:cstheme="minorHAnsi"/>
          <w:color w:val="002060"/>
          <w:sz w:val="22"/>
          <w:szCs w:val="22"/>
        </w:rPr>
        <w:lastRenderedPageBreak/>
        <w:t xml:space="preserve">EMAIL </w:t>
      </w:r>
      <w:bookmarkEnd w:id="1"/>
      <w:r w:rsidRPr="001F6238">
        <w:rPr>
          <w:rFonts w:cstheme="minorHAnsi"/>
          <w:color w:val="002060"/>
          <w:sz w:val="22"/>
          <w:szCs w:val="22"/>
        </w:rPr>
        <w:t>to company leaders, Managers and/or wellness champions</w:t>
      </w:r>
    </w:p>
    <w:p w14:paraId="69EBF4AD" w14:textId="77777777" w:rsidR="00895F8A" w:rsidRDefault="00895F8A" w:rsidP="001F6238">
      <w:pPr>
        <w:spacing w:before="0" w:after="0"/>
        <w:rPr>
          <w:rFonts w:cstheme="minorHAnsi"/>
          <w:b/>
          <w:caps/>
          <w:color w:val="0070C0"/>
          <w:sz w:val="22"/>
          <w:szCs w:val="22"/>
        </w:rPr>
      </w:pPr>
    </w:p>
    <w:p w14:paraId="23A18303" w14:textId="5A2D8266" w:rsidR="002A2B23" w:rsidRDefault="002A2B23" w:rsidP="001F6238">
      <w:pPr>
        <w:spacing w:before="0" w:after="0"/>
        <w:rPr>
          <w:rFonts w:cstheme="minorHAnsi"/>
          <w:sz w:val="22"/>
          <w:szCs w:val="22"/>
        </w:rPr>
      </w:pPr>
      <w:r w:rsidRPr="00D9368D">
        <w:rPr>
          <w:rFonts w:cstheme="minorHAnsi"/>
          <w:bCs/>
          <w:caps/>
          <w:color w:val="002060"/>
          <w:sz w:val="22"/>
          <w:szCs w:val="22"/>
        </w:rPr>
        <w:t>How to send:</w:t>
      </w:r>
      <w:r w:rsidRPr="00D9368D">
        <w:rPr>
          <w:rFonts w:cstheme="minorHAnsi"/>
          <w:color w:val="002060"/>
          <w:sz w:val="22"/>
          <w:szCs w:val="22"/>
        </w:rPr>
        <w:t xml:space="preserve"> </w:t>
      </w:r>
      <w:r w:rsidR="00162E36" w:rsidRPr="005B4545">
        <w:rPr>
          <w:rFonts w:cstheme="minorHAnsi"/>
          <w:sz w:val="22"/>
          <w:szCs w:val="22"/>
        </w:rPr>
        <w:t>Edit the</w:t>
      </w:r>
      <w:r w:rsidRPr="005B4545">
        <w:rPr>
          <w:rFonts w:cstheme="minorHAnsi"/>
          <w:sz w:val="22"/>
          <w:szCs w:val="22"/>
        </w:rPr>
        <w:t xml:space="preserve"> highlighted fields and remove the highlight. Copy and paste the image and text into the body of an email. Be sure to keep source formatting when pasting into the email. Paste the subject line </w:t>
      </w:r>
      <w:r w:rsidR="008522ED" w:rsidRPr="005B4545">
        <w:rPr>
          <w:rFonts w:cstheme="minorHAnsi"/>
          <w:sz w:val="22"/>
          <w:szCs w:val="22"/>
        </w:rPr>
        <w:t xml:space="preserve">content </w:t>
      </w:r>
      <w:r w:rsidRPr="005B4545">
        <w:rPr>
          <w:rFonts w:cstheme="minorHAnsi"/>
          <w:sz w:val="22"/>
          <w:szCs w:val="22"/>
        </w:rPr>
        <w:t xml:space="preserve">into the subject line of the email. Send to </w:t>
      </w:r>
      <w:r w:rsidR="008522ED" w:rsidRPr="005B4545">
        <w:rPr>
          <w:rFonts w:cstheme="minorHAnsi"/>
          <w:sz w:val="22"/>
          <w:szCs w:val="22"/>
        </w:rPr>
        <w:t>company leaders, managers and/or wellness champions.</w:t>
      </w:r>
      <w:r w:rsidR="008522ED">
        <w:rPr>
          <w:rFonts w:cstheme="minorHAnsi"/>
          <w:sz w:val="22"/>
          <w:szCs w:val="22"/>
        </w:rPr>
        <w:t xml:space="preserve"> </w:t>
      </w:r>
    </w:p>
    <w:p w14:paraId="30B525C4" w14:textId="77777777" w:rsidR="001F6238" w:rsidRPr="00D9368D" w:rsidRDefault="001F6238" w:rsidP="001F6238">
      <w:pPr>
        <w:spacing w:before="0" w:after="0"/>
        <w:rPr>
          <w:rFonts w:cstheme="minorHAnsi"/>
          <w:color w:val="002060"/>
          <w:sz w:val="22"/>
          <w:szCs w:val="22"/>
        </w:rPr>
      </w:pPr>
    </w:p>
    <w:p w14:paraId="6B6A76A0" w14:textId="325270E3" w:rsidR="004E11F8" w:rsidRPr="00E50D4F" w:rsidRDefault="00C12FF2" w:rsidP="001F6238">
      <w:pPr>
        <w:pStyle w:val="Heading3"/>
        <w:spacing w:before="0"/>
        <w:jc w:val="center"/>
        <w:rPr>
          <w:rFonts w:cstheme="minorHAnsi"/>
          <w:color w:val="002060"/>
        </w:rPr>
      </w:pPr>
      <w:bookmarkStart w:id="2" w:name="_Toc493592389"/>
      <w:r w:rsidRPr="00E50D4F">
        <w:rPr>
          <w:rFonts w:cstheme="minorHAnsi"/>
          <w:color w:val="002060"/>
        </w:rPr>
        <w:t>SEN</w:t>
      </w:r>
      <w:r w:rsidR="00E632E3" w:rsidRPr="00E50D4F">
        <w:rPr>
          <w:rFonts w:cstheme="minorHAnsi"/>
          <w:color w:val="002060"/>
        </w:rPr>
        <w:t>D</w:t>
      </w:r>
      <w:r w:rsidRPr="00E50D4F">
        <w:rPr>
          <w:rFonts w:cstheme="minorHAnsi"/>
          <w:color w:val="002060"/>
        </w:rPr>
        <w:t xml:space="preserve"> </w:t>
      </w:r>
      <w:bookmarkEnd w:id="2"/>
      <w:r w:rsidR="000D672A" w:rsidRPr="00E50D4F">
        <w:rPr>
          <w:rFonts w:cstheme="minorHAnsi"/>
          <w:color w:val="002060"/>
        </w:rPr>
        <w:t>prior to announcement to all employees</w:t>
      </w:r>
    </w:p>
    <w:p w14:paraId="6892EDFD" w14:textId="77777777" w:rsidR="001F6238" w:rsidRPr="001F6238" w:rsidRDefault="001F6238" w:rsidP="001F6238">
      <w:pPr>
        <w:spacing w:before="0" w:after="0"/>
        <w:rPr>
          <w:rFonts w:cstheme="minorHAnsi"/>
          <w:b/>
          <w:bCs/>
          <w:caps/>
          <w:color w:val="0070C0"/>
          <w:sz w:val="22"/>
          <w:szCs w:val="22"/>
        </w:rPr>
      </w:pPr>
    </w:p>
    <w:p w14:paraId="5AC08913" w14:textId="7908F080" w:rsidR="00162E36" w:rsidRDefault="000D672A" w:rsidP="001F6238">
      <w:pPr>
        <w:spacing w:before="0" w:after="0"/>
        <w:rPr>
          <w:rFonts w:cstheme="minorHAnsi"/>
          <w:iCs/>
          <w:sz w:val="22"/>
          <w:szCs w:val="22"/>
        </w:rPr>
      </w:pPr>
      <w:r w:rsidRPr="00D9368D">
        <w:rPr>
          <w:rFonts w:cstheme="minorHAnsi"/>
          <w:caps/>
          <w:color w:val="FF0000"/>
          <w:sz w:val="22"/>
          <w:szCs w:val="22"/>
        </w:rPr>
        <w:t xml:space="preserve">subject line: </w:t>
      </w:r>
      <w:r w:rsidR="00D90F72" w:rsidRPr="001F6238">
        <w:rPr>
          <w:rFonts w:cstheme="minorHAnsi"/>
          <w:iCs/>
          <w:sz w:val="22"/>
          <w:szCs w:val="22"/>
        </w:rPr>
        <w:t>NEW: Virtual</w:t>
      </w:r>
      <w:r w:rsidR="00D90F72" w:rsidRPr="001F6238">
        <w:rPr>
          <w:rFonts w:cstheme="minorHAnsi"/>
          <w:b/>
          <w:bCs/>
          <w:iCs/>
          <w:sz w:val="22"/>
          <w:szCs w:val="22"/>
        </w:rPr>
        <w:t>Checkup</w:t>
      </w:r>
      <w:r w:rsidR="00D90F72" w:rsidRPr="001F6238">
        <w:rPr>
          <w:rFonts w:cstheme="minorHAnsi"/>
          <w:iCs/>
          <w:sz w:val="22"/>
          <w:szCs w:val="22"/>
        </w:rPr>
        <w:t>™ Available from Catapult Health</w:t>
      </w:r>
      <w:r w:rsidR="00162E36">
        <w:rPr>
          <w:rFonts w:cstheme="minorHAnsi"/>
          <w:iCs/>
          <w:sz w:val="22"/>
          <w:szCs w:val="22"/>
        </w:rPr>
        <w:t>!</w:t>
      </w:r>
    </w:p>
    <w:p w14:paraId="66FF509D" w14:textId="77777777" w:rsidR="00895F8A" w:rsidRPr="00895F8A" w:rsidRDefault="00895F8A" w:rsidP="001F6238">
      <w:pPr>
        <w:spacing w:before="0" w:after="0"/>
        <w:rPr>
          <w:rFonts w:cstheme="minorHAnsi"/>
          <w:iCs/>
          <w:sz w:val="22"/>
          <w:szCs w:val="22"/>
        </w:rPr>
      </w:pPr>
    </w:p>
    <w:p w14:paraId="093D91BE" w14:textId="157FD8A5" w:rsidR="00162E36" w:rsidRDefault="003F4E74" w:rsidP="001F6238">
      <w:pPr>
        <w:spacing w:before="0" w:after="0"/>
        <w:rPr>
          <w:rFonts w:cstheme="minorHAnsi"/>
          <w:b/>
          <w:caps/>
          <w:color w:val="0070C0"/>
          <w:sz w:val="22"/>
          <w:szCs w:val="22"/>
        </w:rPr>
      </w:pPr>
      <w:r>
        <w:rPr>
          <w:rFonts w:cstheme="minorHAnsi"/>
          <w:b/>
          <w:caps/>
          <w:noProof/>
          <w:color w:val="0070C0"/>
          <w:sz w:val="22"/>
          <w:szCs w:val="22"/>
        </w:rPr>
        <w:drawing>
          <wp:inline distT="0" distB="0" distL="0" distR="0" wp14:anchorId="64A6E677" wp14:editId="19F0FFCC">
            <wp:extent cx="6400800" cy="2447290"/>
            <wp:effectExtent l="0" t="0" r="0" b="0"/>
            <wp:docPr id="10" name="Picture 10" descr="A picture containing compute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omputer, shi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72719586" w14:textId="77777777" w:rsidR="001F6238" w:rsidRPr="001F6238" w:rsidRDefault="001F6238" w:rsidP="00162E36">
      <w:pPr>
        <w:spacing w:before="0" w:after="0"/>
        <w:rPr>
          <w:rFonts w:cstheme="minorHAnsi"/>
          <w:sz w:val="22"/>
          <w:szCs w:val="22"/>
        </w:rPr>
      </w:pPr>
      <w:bookmarkStart w:id="3" w:name="_Hlk47906157"/>
    </w:p>
    <w:p w14:paraId="7A693B97" w14:textId="2D5A8E0E" w:rsidR="00D90F72" w:rsidRPr="001F6238" w:rsidRDefault="00D90F72" w:rsidP="001F6238">
      <w:pPr>
        <w:spacing w:before="0" w:after="0" w:line="259" w:lineRule="auto"/>
        <w:rPr>
          <w:rFonts w:cstheme="minorHAnsi"/>
          <w:sz w:val="22"/>
          <w:szCs w:val="22"/>
        </w:rPr>
      </w:pPr>
      <w:r w:rsidRPr="001F6238">
        <w:rPr>
          <w:rFonts w:cstheme="minorHAnsi"/>
          <w:sz w:val="22"/>
          <w:szCs w:val="22"/>
          <w:highlight w:val="cyan"/>
        </w:rPr>
        <w:t>[Company]</w:t>
      </w:r>
      <w:r w:rsidRPr="001F6238">
        <w:rPr>
          <w:rFonts w:cstheme="minorHAnsi"/>
          <w:sz w:val="22"/>
          <w:szCs w:val="22"/>
        </w:rPr>
        <w:t xml:space="preserve"> has partnered with Catapult Health to continue to provide health checkups to our worksite but using an exciting new approach</w:t>
      </w:r>
      <w:r w:rsidR="001F6238">
        <w:rPr>
          <w:rFonts w:cstheme="minorHAnsi"/>
          <w:sz w:val="22"/>
          <w:szCs w:val="22"/>
        </w:rPr>
        <w:t xml:space="preserve">! </w:t>
      </w:r>
      <w:r w:rsidRPr="001F6238">
        <w:rPr>
          <w:rFonts w:cstheme="minorHAnsi"/>
          <w:sz w:val="22"/>
          <w:szCs w:val="22"/>
        </w:rPr>
        <w:t>As you know from previous experience, Catapult Health delivers quick and professional preventive services that empower individuals to improve their health.</w:t>
      </w:r>
    </w:p>
    <w:p w14:paraId="1994BEF6" w14:textId="77777777" w:rsidR="001F6238" w:rsidRDefault="001F6238" w:rsidP="001F6238">
      <w:pPr>
        <w:spacing w:before="0" w:after="0" w:line="259" w:lineRule="auto"/>
        <w:rPr>
          <w:rFonts w:cstheme="minorHAnsi"/>
          <w:sz w:val="22"/>
          <w:szCs w:val="22"/>
        </w:rPr>
      </w:pPr>
    </w:p>
    <w:p w14:paraId="32201814" w14:textId="1D5C00C8" w:rsidR="00D90F72" w:rsidRPr="001F6238" w:rsidRDefault="00D90F72" w:rsidP="001F6238">
      <w:pPr>
        <w:spacing w:before="0" w:after="0" w:line="259" w:lineRule="auto"/>
        <w:rPr>
          <w:rFonts w:cstheme="minorHAnsi"/>
          <w:sz w:val="22"/>
          <w:szCs w:val="22"/>
        </w:rPr>
      </w:pPr>
      <w:r w:rsidRPr="001F6238">
        <w:rPr>
          <w:rFonts w:cstheme="minorHAnsi"/>
          <w:sz w:val="22"/>
          <w:szCs w:val="22"/>
        </w:rPr>
        <w:t>To provide preventive care in these uncertain times and to reach those who work remotely or in small locations, Catapult Health now offers a Virtual</w:t>
      </w:r>
      <w:r w:rsidRPr="001F6238">
        <w:rPr>
          <w:rFonts w:cstheme="minorHAnsi"/>
          <w:b/>
          <w:bCs/>
          <w:sz w:val="22"/>
          <w:szCs w:val="22"/>
        </w:rPr>
        <w:t>Checkup</w:t>
      </w:r>
      <w:r w:rsidRPr="001F6238">
        <w:rPr>
          <w:rFonts w:cstheme="minorHAnsi"/>
          <w:sz w:val="22"/>
          <w:szCs w:val="22"/>
        </w:rPr>
        <w:t xml:space="preserve">™. Every employee will be able to order a </w:t>
      </w:r>
      <w:r w:rsidR="001F6238">
        <w:rPr>
          <w:rFonts w:cstheme="minorHAnsi"/>
          <w:sz w:val="22"/>
          <w:szCs w:val="22"/>
        </w:rPr>
        <w:t xml:space="preserve">Home </w:t>
      </w:r>
      <w:r w:rsidRPr="001F6238">
        <w:rPr>
          <w:rFonts w:cstheme="minorHAnsi"/>
          <w:sz w:val="22"/>
          <w:szCs w:val="22"/>
        </w:rPr>
        <w:t>Kit that includes everything needed to measure blood pressure</w:t>
      </w:r>
      <w:r w:rsidR="001F6238">
        <w:rPr>
          <w:rFonts w:cstheme="minorHAnsi"/>
          <w:sz w:val="22"/>
          <w:szCs w:val="22"/>
        </w:rPr>
        <w:t>, abdominal circumference</w:t>
      </w:r>
      <w:r w:rsidRPr="001F6238">
        <w:rPr>
          <w:rFonts w:cstheme="minorHAnsi"/>
          <w:sz w:val="22"/>
          <w:szCs w:val="22"/>
        </w:rPr>
        <w:t xml:space="preserve"> and collect a few drops of blood, which </w:t>
      </w:r>
      <w:r w:rsidR="001F6238">
        <w:rPr>
          <w:rFonts w:cstheme="minorHAnsi"/>
          <w:sz w:val="22"/>
          <w:szCs w:val="22"/>
        </w:rPr>
        <w:t>is</w:t>
      </w:r>
      <w:r w:rsidRPr="001F6238">
        <w:rPr>
          <w:rFonts w:cstheme="minorHAnsi"/>
          <w:sz w:val="22"/>
          <w:szCs w:val="22"/>
        </w:rPr>
        <w:t xml:space="preserve"> sent directly to a lab. In a few days, the lab work is </w:t>
      </w:r>
      <w:r w:rsidR="001F6238">
        <w:rPr>
          <w:rFonts w:cstheme="minorHAnsi"/>
          <w:sz w:val="22"/>
          <w:szCs w:val="22"/>
        </w:rPr>
        <w:t>processed</w:t>
      </w:r>
      <w:r w:rsidRPr="001F6238">
        <w:rPr>
          <w:rFonts w:cstheme="minorHAnsi"/>
          <w:sz w:val="22"/>
          <w:szCs w:val="22"/>
        </w:rPr>
        <w:t>, and an appointment is scheduled with a Catapult Nurse Practitioner to review the results and develop an action plan. The consultation is conducted from anywhere the employee chooses using a personal cell phone, computer, or tablet</w:t>
      </w:r>
      <w:r w:rsidR="001F6238">
        <w:rPr>
          <w:rFonts w:cstheme="minorHAnsi"/>
          <w:sz w:val="22"/>
          <w:szCs w:val="22"/>
        </w:rPr>
        <w:t xml:space="preserve">. </w:t>
      </w:r>
    </w:p>
    <w:p w14:paraId="7F950E86" w14:textId="77777777" w:rsidR="001F6238" w:rsidRDefault="001F6238" w:rsidP="001F6238">
      <w:pPr>
        <w:spacing w:before="0" w:after="0" w:line="259" w:lineRule="auto"/>
        <w:rPr>
          <w:rFonts w:cstheme="minorHAnsi"/>
          <w:sz w:val="22"/>
          <w:szCs w:val="22"/>
        </w:rPr>
      </w:pPr>
    </w:p>
    <w:p w14:paraId="14487370" w14:textId="7A6E969D" w:rsidR="00D90F72" w:rsidRPr="001F6238" w:rsidRDefault="00D90F72" w:rsidP="001F6238">
      <w:pPr>
        <w:spacing w:before="0" w:after="0" w:line="259" w:lineRule="auto"/>
        <w:rPr>
          <w:rFonts w:cstheme="minorHAnsi"/>
          <w:sz w:val="22"/>
          <w:szCs w:val="22"/>
        </w:rPr>
      </w:pPr>
      <w:r w:rsidRPr="001F6238">
        <w:rPr>
          <w:rFonts w:cstheme="minorHAnsi"/>
          <w:sz w:val="22"/>
          <w:szCs w:val="22"/>
        </w:rPr>
        <w:t xml:space="preserve">Just as with the onsite checkups in the past, those who participate will be eligible to earn </w:t>
      </w:r>
      <w:r w:rsidRPr="001F6238">
        <w:rPr>
          <w:rFonts w:cstheme="minorHAnsi"/>
          <w:sz w:val="22"/>
          <w:szCs w:val="22"/>
          <w:highlight w:val="cyan"/>
        </w:rPr>
        <w:t>[incentive]</w:t>
      </w:r>
      <w:r w:rsidR="000D672A" w:rsidRPr="001F6238">
        <w:rPr>
          <w:rFonts w:cstheme="minorHAnsi"/>
          <w:sz w:val="22"/>
          <w:szCs w:val="22"/>
        </w:rPr>
        <w:t>.</w:t>
      </w:r>
    </w:p>
    <w:p w14:paraId="3DC676C4" w14:textId="77777777" w:rsidR="001F6238" w:rsidRDefault="001F6238" w:rsidP="001F6238">
      <w:pPr>
        <w:tabs>
          <w:tab w:val="center" w:pos="5400"/>
        </w:tabs>
        <w:spacing w:before="0" w:after="0"/>
        <w:rPr>
          <w:rFonts w:cstheme="minorHAnsi"/>
          <w:sz w:val="22"/>
          <w:szCs w:val="22"/>
        </w:rPr>
      </w:pPr>
    </w:p>
    <w:p w14:paraId="63B42C58" w14:textId="3D1A2244" w:rsidR="001F6238" w:rsidRDefault="00D90F72" w:rsidP="008014D3">
      <w:pPr>
        <w:tabs>
          <w:tab w:val="center" w:pos="5400"/>
        </w:tabs>
        <w:spacing w:before="0" w:after="0"/>
        <w:rPr>
          <w:rFonts w:cstheme="minorHAnsi"/>
          <w:sz w:val="22"/>
          <w:szCs w:val="22"/>
        </w:rPr>
      </w:pPr>
      <w:r w:rsidRPr="001F6238">
        <w:rPr>
          <w:rFonts w:cstheme="minorHAnsi"/>
          <w:sz w:val="22"/>
          <w:szCs w:val="22"/>
        </w:rPr>
        <w:t xml:space="preserve">An email will be sent to all employees soon with </w:t>
      </w:r>
      <w:r w:rsidR="008522ED">
        <w:rPr>
          <w:rFonts w:cstheme="minorHAnsi"/>
          <w:sz w:val="22"/>
          <w:szCs w:val="22"/>
        </w:rPr>
        <w:t>more information</w:t>
      </w:r>
      <w:r w:rsidR="008014D3">
        <w:rPr>
          <w:rFonts w:cstheme="minorHAnsi"/>
          <w:sz w:val="22"/>
          <w:szCs w:val="22"/>
        </w:rPr>
        <w:t xml:space="preserve">. </w:t>
      </w:r>
      <w:r w:rsidR="008014D3" w:rsidRPr="008014D3">
        <w:rPr>
          <w:rFonts w:cstheme="minorHAnsi"/>
          <w:sz w:val="22"/>
          <w:szCs w:val="22"/>
        </w:rPr>
        <w:t>Please join me in encouraging our employees to try Virtual</w:t>
      </w:r>
      <w:r w:rsidR="008014D3" w:rsidRPr="008014D3">
        <w:rPr>
          <w:rFonts w:cstheme="minorHAnsi"/>
          <w:b/>
          <w:bCs/>
          <w:sz w:val="22"/>
          <w:szCs w:val="22"/>
        </w:rPr>
        <w:t>Checkup</w:t>
      </w:r>
      <w:r w:rsidR="008014D3" w:rsidRPr="008014D3">
        <w:rPr>
          <w:rFonts w:cstheme="minorHAnsi"/>
          <w:sz w:val="22"/>
          <w:szCs w:val="22"/>
        </w:rPr>
        <w:t>™ for their next preventive care experience!</w:t>
      </w:r>
    </w:p>
    <w:p w14:paraId="209AB79F" w14:textId="77777777" w:rsidR="008014D3" w:rsidRDefault="008014D3" w:rsidP="001F6238">
      <w:pPr>
        <w:spacing w:before="0" w:after="0" w:line="259" w:lineRule="auto"/>
        <w:rPr>
          <w:rFonts w:cstheme="minorHAnsi"/>
          <w:sz w:val="22"/>
          <w:szCs w:val="22"/>
        </w:rPr>
      </w:pPr>
    </w:p>
    <w:p w14:paraId="302A18D5" w14:textId="74B520B1" w:rsidR="00D90F72" w:rsidRPr="001F6238" w:rsidRDefault="00D90F72" w:rsidP="001F6238">
      <w:pPr>
        <w:spacing w:before="0" w:after="0" w:line="259" w:lineRule="auto"/>
        <w:rPr>
          <w:rFonts w:cstheme="minorHAnsi"/>
          <w:sz w:val="22"/>
          <w:szCs w:val="22"/>
        </w:rPr>
      </w:pPr>
      <w:r w:rsidRPr="001F6238">
        <w:rPr>
          <w:rFonts w:cstheme="minorHAnsi"/>
          <w:sz w:val="22"/>
          <w:szCs w:val="22"/>
        </w:rPr>
        <w:t>Sincerely,</w:t>
      </w:r>
    </w:p>
    <w:p w14:paraId="5A077C9E" w14:textId="2EA15555" w:rsidR="00D90F72" w:rsidRDefault="00D90F72" w:rsidP="001F6238">
      <w:pPr>
        <w:spacing w:before="0" w:after="0"/>
        <w:rPr>
          <w:rFonts w:cstheme="minorHAnsi"/>
          <w:sz w:val="22"/>
          <w:szCs w:val="22"/>
        </w:rPr>
      </w:pPr>
      <w:r w:rsidRPr="001F6238">
        <w:rPr>
          <w:rFonts w:cstheme="minorHAnsi"/>
          <w:sz w:val="22"/>
          <w:szCs w:val="22"/>
          <w:highlight w:val="cyan"/>
        </w:rPr>
        <w:t>[NAME]</w:t>
      </w:r>
    </w:p>
    <w:p w14:paraId="7E53746B" w14:textId="62A62534" w:rsidR="008014D3" w:rsidRDefault="008014D3" w:rsidP="001F6238">
      <w:pPr>
        <w:spacing w:before="0" w:after="0"/>
        <w:rPr>
          <w:rFonts w:cstheme="minorHAnsi"/>
          <w:sz w:val="22"/>
          <w:szCs w:val="22"/>
        </w:rPr>
      </w:pPr>
    </w:p>
    <w:p w14:paraId="633CA1FA" w14:textId="578C30AA" w:rsidR="003F2239" w:rsidRPr="008014D3" w:rsidRDefault="008014D3" w:rsidP="008014D3">
      <w:pPr>
        <w:spacing w:before="0" w:after="0"/>
        <w:rPr>
          <w:rFonts w:cstheme="minorHAnsi"/>
        </w:rPr>
      </w:pPr>
      <w:r w:rsidRPr="008014D3">
        <w:rPr>
          <w:rFonts w:cstheme="minorHAnsi"/>
          <w:b/>
          <w:bCs/>
        </w:rPr>
        <w:t xml:space="preserve">Want to learn more? </w:t>
      </w:r>
      <w:r w:rsidRPr="008014D3">
        <w:rPr>
          <w:rFonts w:cstheme="minorHAnsi"/>
        </w:rPr>
        <w:t xml:space="preserve">Please take three minutes to view a </w:t>
      </w:r>
      <w:hyperlink r:id="rId8" w:history="1">
        <w:r w:rsidRPr="008014D3">
          <w:rPr>
            <w:rStyle w:val="Hyperlink"/>
            <w:rFonts w:cstheme="minorHAnsi"/>
            <w:b/>
            <w:bCs/>
            <w:color w:val="0070C0"/>
          </w:rPr>
          <w:t>VIDEO</w:t>
        </w:r>
      </w:hyperlink>
      <w:r w:rsidRPr="008014D3">
        <w:rPr>
          <w:rFonts w:cstheme="minorHAnsi"/>
        </w:rPr>
        <w:t xml:space="preserve"> that provides details about the Virtual</w:t>
      </w:r>
      <w:r w:rsidRPr="008014D3">
        <w:rPr>
          <w:rFonts w:cstheme="minorHAnsi"/>
          <w:b/>
          <w:bCs/>
        </w:rPr>
        <w:t>Checkup</w:t>
      </w:r>
      <w:r w:rsidRPr="008014D3">
        <w:rPr>
          <w:rFonts w:cstheme="minorHAnsi"/>
        </w:rPr>
        <w:t>™.</w:t>
      </w:r>
    </w:p>
    <w:p w14:paraId="7A886941" w14:textId="5406B811" w:rsidR="005B2285" w:rsidRPr="001F6238" w:rsidRDefault="005B2285" w:rsidP="005B2285">
      <w:pPr>
        <w:pStyle w:val="Heading2"/>
        <w:spacing w:before="0"/>
        <w:jc w:val="center"/>
        <w:rPr>
          <w:rFonts w:cstheme="minorHAnsi"/>
          <w:color w:val="002060"/>
          <w:sz w:val="22"/>
          <w:szCs w:val="22"/>
        </w:rPr>
      </w:pPr>
      <w:r>
        <w:rPr>
          <w:rFonts w:cstheme="minorHAnsi"/>
          <w:color w:val="002060"/>
          <w:sz w:val="22"/>
          <w:szCs w:val="22"/>
        </w:rPr>
        <w:lastRenderedPageBreak/>
        <w:t xml:space="preserve">coming soon email </w:t>
      </w:r>
      <w:r w:rsidR="006A1F20">
        <w:rPr>
          <w:rFonts w:cstheme="minorHAnsi"/>
          <w:color w:val="002060"/>
          <w:sz w:val="22"/>
          <w:szCs w:val="22"/>
        </w:rPr>
        <w:t xml:space="preserve">#1 </w:t>
      </w:r>
      <w:r>
        <w:rPr>
          <w:rFonts w:cstheme="minorHAnsi"/>
          <w:color w:val="002060"/>
          <w:sz w:val="22"/>
          <w:szCs w:val="22"/>
        </w:rPr>
        <w:t>to employees</w:t>
      </w:r>
    </w:p>
    <w:p w14:paraId="5E3AD57A" w14:textId="77777777" w:rsidR="005B2285" w:rsidRDefault="005B2285" w:rsidP="005B2285">
      <w:pPr>
        <w:spacing w:before="0" w:after="0"/>
        <w:rPr>
          <w:rFonts w:cstheme="minorHAnsi"/>
          <w:bCs/>
          <w:caps/>
          <w:color w:val="0070C0"/>
          <w:sz w:val="22"/>
          <w:szCs w:val="22"/>
        </w:rPr>
      </w:pPr>
    </w:p>
    <w:p w14:paraId="121C94B2" w14:textId="5FFE8E41" w:rsidR="005B2285" w:rsidRDefault="005B2285" w:rsidP="005B2285">
      <w:pPr>
        <w:spacing w:before="0" w:after="0"/>
        <w:rPr>
          <w:rFonts w:cstheme="minorHAnsi"/>
          <w:sz w:val="22"/>
          <w:szCs w:val="22"/>
        </w:rPr>
      </w:pPr>
      <w:r w:rsidRPr="00D9368D">
        <w:rPr>
          <w:rFonts w:cstheme="minorHAnsi"/>
          <w:bCs/>
          <w:caps/>
          <w:color w:val="002060"/>
          <w:sz w:val="22"/>
          <w:szCs w:val="22"/>
        </w:rPr>
        <w:t>How to send:</w:t>
      </w:r>
      <w:r w:rsidRPr="00D9368D">
        <w:rPr>
          <w:rFonts w:cstheme="minorHAnsi"/>
          <w:color w:val="002060"/>
          <w:sz w:val="22"/>
          <w:szCs w:val="22"/>
        </w:rPr>
        <w:t xml:space="preserve"> </w:t>
      </w:r>
      <w:r w:rsidRPr="005B4545">
        <w:rPr>
          <w:rFonts w:cstheme="minorHAnsi"/>
          <w:sz w:val="22"/>
          <w:szCs w:val="22"/>
        </w:rPr>
        <w:t xml:space="preserve">Edit the highlighted fields and remove the highlight. Copy and paste the image and text into the body of an email. Be sure to keep source formatting when pasting into the email. Paste the subject line </w:t>
      </w:r>
      <w:r w:rsidR="008522ED" w:rsidRPr="005B4545">
        <w:rPr>
          <w:rFonts w:cstheme="minorHAnsi"/>
          <w:sz w:val="22"/>
          <w:szCs w:val="22"/>
        </w:rPr>
        <w:t xml:space="preserve">content </w:t>
      </w:r>
      <w:r w:rsidRPr="005B4545">
        <w:rPr>
          <w:rFonts w:cstheme="minorHAnsi"/>
          <w:sz w:val="22"/>
          <w:szCs w:val="22"/>
        </w:rPr>
        <w:t>into the subject line of the email. Send to all eligible employees.</w:t>
      </w:r>
    </w:p>
    <w:p w14:paraId="6D812F4D" w14:textId="77777777" w:rsidR="005B2285" w:rsidRPr="00D9368D" w:rsidRDefault="005B2285" w:rsidP="005B2285">
      <w:pPr>
        <w:spacing w:before="0" w:after="0"/>
        <w:rPr>
          <w:rFonts w:cstheme="minorHAnsi"/>
          <w:color w:val="002060"/>
          <w:sz w:val="22"/>
          <w:szCs w:val="22"/>
        </w:rPr>
      </w:pPr>
    </w:p>
    <w:p w14:paraId="1000977C" w14:textId="05D8A53C" w:rsidR="005B2285" w:rsidRPr="00E50D4F" w:rsidRDefault="005B2285" w:rsidP="00895F8A">
      <w:pPr>
        <w:pStyle w:val="Heading3"/>
        <w:spacing w:before="0"/>
        <w:jc w:val="center"/>
        <w:rPr>
          <w:rFonts w:cstheme="minorHAnsi"/>
          <w:color w:val="002060"/>
        </w:rPr>
      </w:pPr>
      <w:r w:rsidRPr="00E50D4F">
        <w:rPr>
          <w:rFonts w:cstheme="minorHAnsi"/>
          <w:color w:val="002060"/>
        </w:rPr>
        <w:t xml:space="preserve">SEND </w:t>
      </w:r>
      <w:r w:rsidR="00895F8A" w:rsidRPr="00E50D4F">
        <w:rPr>
          <w:rFonts w:cstheme="minorHAnsi"/>
          <w:color w:val="002060"/>
        </w:rPr>
        <w:t xml:space="preserve">2-3 weeks prior to the </w:t>
      </w:r>
      <w:r w:rsidR="006A1F20" w:rsidRPr="00E50D4F">
        <w:rPr>
          <w:rFonts w:cstheme="minorHAnsi"/>
          <w:color w:val="002060"/>
        </w:rPr>
        <w:t xml:space="preserve">home kit </w:t>
      </w:r>
      <w:r w:rsidR="00895F8A" w:rsidRPr="00E50D4F">
        <w:rPr>
          <w:rFonts w:cstheme="minorHAnsi"/>
          <w:color w:val="002060"/>
        </w:rPr>
        <w:t>registration start date</w:t>
      </w:r>
    </w:p>
    <w:p w14:paraId="01C022ED" w14:textId="77777777" w:rsidR="005B2285" w:rsidRPr="001F6238" w:rsidRDefault="005B2285" w:rsidP="005B2285">
      <w:pPr>
        <w:spacing w:before="0" w:after="0"/>
        <w:rPr>
          <w:rFonts w:cstheme="minorHAnsi"/>
          <w:b/>
          <w:bCs/>
          <w:caps/>
          <w:color w:val="0070C0"/>
          <w:sz w:val="22"/>
          <w:szCs w:val="22"/>
        </w:rPr>
      </w:pPr>
    </w:p>
    <w:p w14:paraId="345B1DAB" w14:textId="571B521F" w:rsidR="005B2285" w:rsidRDefault="005B2285" w:rsidP="006A1F20">
      <w:pPr>
        <w:spacing w:before="0" w:after="0"/>
        <w:rPr>
          <w:rFonts w:cstheme="minorHAnsi"/>
          <w:iCs/>
          <w:sz w:val="22"/>
          <w:szCs w:val="22"/>
        </w:rPr>
      </w:pPr>
      <w:r w:rsidRPr="00D9368D">
        <w:rPr>
          <w:rFonts w:cstheme="minorHAnsi"/>
          <w:caps/>
          <w:color w:val="FF0000"/>
          <w:sz w:val="22"/>
          <w:szCs w:val="22"/>
        </w:rPr>
        <w:t xml:space="preserve">subject line: </w:t>
      </w:r>
      <w:r w:rsidR="00895F8A" w:rsidRPr="00AB645E">
        <w:rPr>
          <w:rFonts w:cstheme="minorHAnsi"/>
          <w:iCs/>
          <w:sz w:val="22"/>
          <w:szCs w:val="22"/>
        </w:rPr>
        <w:t xml:space="preserve">Exciting News! Catapult </w:t>
      </w:r>
      <w:r w:rsidR="006A1F20">
        <w:rPr>
          <w:rFonts w:cstheme="minorHAnsi"/>
          <w:iCs/>
          <w:sz w:val="22"/>
          <w:szCs w:val="22"/>
        </w:rPr>
        <w:t xml:space="preserve">Health </w:t>
      </w:r>
      <w:r w:rsidR="00895F8A" w:rsidRPr="00AB645E">
        <w:rPr>
          <w:rFonts w:cstheme="minorHAnsi"/>
          <w:iCs/>
          <w:sz w:val="22"/>
          <w:szCs w:val="22"/>
        </w:rPr>
        <w:t>Offers Virtual</w:t>
      </w:r>
      <w:r w:rsidR="00895F8A" w:rsidRPr="00AB645E">
        <w:rPr>
          <w:rFonts w:cstheme="minorHAnsi"/>
          <w:b/>
          <w:bCs/>
          <w:iCs/>
          <w:sz w:val="22"/>
          <w:szCs w:val="22"/>
        </w:rPr>
        <w:t>Checkup</w:t>
      </w:r>
      <w:r w:rsidR="00895F8A" w:rsidRPr="00AB645E">
        <w:rPr>
          <w:rFonts w:cstheme="minorHAnsi"/>
          <w:iCs/>
          <w:sz w:val="22"/>
          <w:szCs w:val="22"/>
        </w:rPr>
        <w:t xml:space="preserve">™ </w:t>
      </w:r>
      <w:r w:rsidR="003F2239">
        <w:rPr>
          <w:rFonts w:cstheme="minorHAnsi"/>
          <w:iCs/>
          <w:sz w:val="22"/>
          <w:szCs w:val="22"/>
        </w:rPr>
        <w:t>y</w:t>
      </w:r>
      <w:r w:rsidR="00895F8A" w:rsidRPr="00AB645E">
        <w:rPr>
          <w:rFonts w:cstheme="minorHAnsi"/>
          <w:iCs/>
          <w:sz w:val="22"/>
          <w:szCs w:val="22"/>
        </w:rPr>
        <w:t xml:space="preserve">ou </w:t>
      </w:r>
      <w:r w:rsidR="003F2239">
        <w:rPr>
          <w:rFonts w:cstheme="minorHAnsi"/>
          <w:iCs/>
          <w:sz w:val="22"/>
          <w:szCs w:val="22"/>
        </w:rPr>
        <w:t>c</w:t>
      </w:r>
      <w:r w:rsidR="00895F8A" w:rsidRPr="00AB645E">
        <w:rPr>
          <w:rFonts w:cstheme="minorHAnsi"/>
          <w:iCs/>
          <w:sz w:val="22"/>
          <w:szCs w:val="22"/>
        </w:rPr>
        <w:t xml:space="preserve">an </w:t>
      </w:r>
      <w:r w:rsidR="003F2239">
        <w:rPr>
          <w:rFonts w:cstheme="minorHAnsi"/>
          <w:iCs/>
          <w:sz w:val="22"/>
          <w:szCs w:val="22"/>
        </w:rPr>
        <w:t>d</w:t>
      </w:r>
      <w:r w:rsidR="00895F8A" w:rsidRPr="00AB645E">
        <w:rPr>
          <w:rFonts w:cstheme="minorHAnsi"/>
          <w:iCs/>
          <w:sz w:val="22"/>
          <w:szCs w:val="22"/>
        </w:rPr>
        <w:t xml:space="preserve">o at </w:t>
      </w:r>
      <w:r w:rsidR="003F2239">
        <w:rPr>
          <w:rFonts w:cstheme="minorHAnsi"/>
          <w:iCs/>
          <w:sz w:val="22"/>
          <w:szCs w:val="22"/>
        </w:rPr>
        <w:t>h</w:t>
      </w:r>
      <w:r w:rsidR="00895F8A" w:rsidRPr="00AB645E">
        <w:rPr>
          <w:rFonts w:cstheme="minorHAnsi"/>
          <w:iCs/>
          <w:sz w:val="22"/>
          <w:szCs w:val="22"/>
        </w:rPr>
        <w:t>ome</w:t>
      </w:r>
      <w:r w:rsidR="00895F8A">
        <w:rPr>
          <w:rFonts w:cstheme="minorHAnsi"/>
          <w:iCs/>
          <w:sz w:val="22"/>
          <w:szCs w:val="22"/>
        </w:rPr>
        <w:t>.</w:t>
      </w:r>
    </w:p>
    <w:p w14:paraId="6DD9E8A0" w14:textId="77777777" w:rsidR="00895F8A" w:rsidRPr="00895F8A" w:rsidRDefault="00895F8A" w:rsidP="006A1F20">
      <w:pPr>
        <w:spacing w:before="0" w:after="0"/>
        <w:rPr>
          <w:rFonts w:cstheme="minorHAnsi"/>
          <w:iCs/>
          <w:sz w:val="22"/>
          <w:szCs w:val="22"/>
        </w:rPr>
      </w:pPr>
    </w:p>
    <w:p w14:paraId="6612E98A" w14:textId="2E539BD5" w:rsidR="00D9368D" w:rsidRDefault="003F4E74" w:rsidP="006A1F20">
      <w:pPr>
        <w:rPr>
          <w:rFonts w:ascii="Helvetica" w:hAnsi="Helvetica" w:cs="Helvetica"/>
          <w:sz w:val="18"/>
          <w:szCs w:val="18"/>
        </w:rPr>
      </w:pPr>
      <w:r>
        <w:rPr>
          <w:rFonts w:ascii="Helvetica" w:hAnsi="Helvetica" w:cs="Helvetica"/>
          <w:noProof/>
          <w:sz w:val="18"/>
          <w:szCs w:val="18"/>
        </w:rPr>
        <w:drawing>
          <wp:inline distT="0" distB="0" distL="0" distR="0" wp14:anchorId="588E0096" wp14:editId="7ACD4B91">
            <wp:extent cx="6400800" cy="2447290"/>
            <wp:effectExtent l="0" t="0" r="0" b="0"/>
            <wp:docPr id="11" name="Picture 11" descr="A picture containing compute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omputer, shi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053F2C93" w14:textId="77777777" w:rsidR="006A1F20" w:rsidRDefault="006A1F20" w:rsidP="006A1F20">
      <w:pPr>
        <w:spacing w:before="0" w:after="0"/>
        <w:rPr>
          <w:rFonts w:cstheme="minorHAnsi"/>
          <w:sz w:val="22"/>
          <w:szCs w:val="22"/>
        </w:rPr>
      </w:pPr>
    </w:p>
    <w:p w14:paraId="4972C03F" w14:textId="32B5D87E" w:rsidR="00D9368D" w:rsidRDefault="00D9368D" w:rsidP="00501F27">
      <w:pPr>
        <w:spacing w:before="0" w:after="0"/>
        <w:rPr>
          <w:rFonts w:cstheme="minorHAnsi"/>
          <w:sz w:val="22"/>
          <w:szCs w:val="22"/>
        </w:rPr>
      </w:pPr>
      <w:r w:rsidRPr="00AB645E">
        <w:rPr>
          <w:rFonts w:cstheme="minorHAnsi"/>
          <w:sz w:val="22"/>
          <w:szCs w:val="22"/>
        </w:rPr>
        <w:t>At [</w:t>
      </w:r>
      <w:r w:rsidRPr="006A1F20">
        <w:rPr>
          <w:rFonts w:cstheme="minorHAnsi"/>
          <w:sz w:val="22"/>
          <w:szCs w:val="22"/>
          <w:highlight w:val="cyan"/>
        </w:rPr>
        <w:t>Company]</w:t>
      </w:r>
      <w:r w:rsidR="006A1F20">
        <w:rPr>
          <w:rFonts w:cstheme="minorHAnsi"/>
          <w:sz w:val="22"/>
          <w:szCs w:val="22"/>
        </w:rPr>
        <w:t xml:space="preserve">, </w:t>
      </w:r>
      <w:r w:rsidRPr="00AB645E">
        <w:rPr>
          <w:rFonts w:cstheme="minorHAnsi"/>
          <w:sz w:val="22"/>
          <w:szCs w:val="22"/>
        </w:rPr>
        <w:t xml:space="preserve">your health is one of our highest priorities. This year, as in the past, we have invited Catapult Health to provide health </w:t>
      </w:r>
      <w:r>
        <w:rPr>
          <w:rFonts w:cstheme="minorHAnsi"/>
          <w:sz w:val="22"/>
          <w:szCs w:val="22"/>
        </w:rPr>
        <w:t>c</w:t>
      </w:r>
      <w:r w:rsidRPr="00AB645E">
        <w:rPr>
          <w:rFonts w:cstheme="minorHAnsi"/>
          <w:sz w:val="22"/>
          <w:szCs w:val="22"/>
        </w:rPr>
        <w:t xml:space="preserve">heckups at no cost to you, but with an exciting new approach! In consideration of concerns about COVID-19, to meet the needs of remote employees, and to afford you privacy that </w:t>
      </w:r>
      <w:r w:rsidR="00E2445C" w:rsidRPr="006A1F20">
        <w:rPr>
          <w:rFonts w:cstheme="minorHAnsi"/>
          <w:sz w:val="22"/>
          <w:szCs w:val="22"/>
        </w:rPr>
        <w:t>YOU</w:t>
      </w:r>
      <w:r w:rsidRPr="00AB645E">
        <w:rPr>
          <w:rFonts w:cstheme="minorHAnsi"/>
          <w:sz w:val="22"/>
          <w:szCs w:val="22"/>
        </w:rPr>
        <w:t xml:space="preserve"> control, all checkups will be conducted at a location of your choice – even from </w:t>
      </w:r>
      <w:r>
        <w:rPr>
          <w:rFonts w:cstheme="minorHAnsi"/>
          <w:sz w:val="22"/>
          <w:szCs w:val="22"/>
        </w:rPr>
        <w:t xml:space="preserve">the comfort of </w:t>
      </w:r>
      <w:r w:rsidRPr="00AB645E">
        <w:rPr>
          <w:rFonts w:cstheme="minorHAnsi"/>
          <w:sz w:val="22"/>
          <w:szCs w:val="22"/>
        </w:rPr>
        <w:t>your home!</w:t>
      </w:r>
    </w:p>
    <w:p w14:paraId="50844E69" w14:textId="77777777" w:rsidR="00D9368D" w:rsidRPr="00AB645E" w:rsidRDefault="00D9368D" w:rsidP="00501F27">
      <w:pPr>
        <w:spacing w:before="0" w:after="0"/>
        <w:rPr>
          <w:rFonts w:cstheme="minorHAnsi"/>
          <w:sz w:val="22"/>
          <w:szCs w:val="22"/>
        </w:rPr>
      </w:pPr>
    </w:p>
    <w:p w14:paraId="558F3600" w14:textId="470BDC79" w:rsidR="00D9368D" w:rsidRDefault="00D9368D" w:rsidP="00501F27">
      <w:pPr>
        <w:spacing w:before="0" w:after="0" w:line="259" w:lineRule="auto"/>
        <w:rPr>
          <w:rFonts w:cstheme="minorHAnsi"/>
          <w:sz w:val="22"/>
          <w:szCs w:val="22"/>
        </w:rPr>
      </w:pPr>
      <w:r w:rsidRPr="00AB645E">
        <w:rPr>
          <w:rFonts w:cstheme="minorHAnsi"/>
          <w:noProof/>
          <w:sz w:val="22"/>
          <w:szCs w:val="22"/>
        </w:rPr>
        <mc:AlternateContent>
          <mc:Choice Requires="wpi">
            <w:drawing>
              <wp:anchor distT="0" distB="0" distL="114300" distR="114300" simplePos="0" relativeHeight="251659264" behindDoc="0" locked="0" layoutInCell="1" allowOverlap="1" wp14:anchorId="0ED67EF8" wp14:editId="55D1A72A">
                <wp:simplePos x="0" y="0"/>
                <wp:positionH relativeFrom="column">
                  <wp:posOffset>180525</wp:posOffset>
                </wp:positionH>
                <wp:positionV relativeFrom="paragraph">
                  <wp:posOffset>383845</wp:posOffset>
                </wp:positionV>
                <wp:extent cx="360" cy="360"/>
                <wp:effectExtent l="0" t="0" r="0" b="0"/>
                <wp:wrapNone/>
                <wp:docPr id="34" name="Ink 3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796CB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13.5pt;margin-top:2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">
                <v:imagedata r:id="rId11" o:title=""/>
              </v:shape>
            </w:pict>
          </mc:Fallback>
        </mc:AlternateContent>
      </w:r>
      <w:r w:rsidR="00E2445C">
        <w:rPr>
          <w:rFonts w:cstheme="minorHAnsi"/>
          <w:noProof/>
          <w:sz w:val="22"/>
          <w:szCs w:val="22"/>
        </w:rPr>
        <w:t xml:space="preserve">The </w:t>
      </w:r>
      <w:r w:rsidRPr="00AB645E">
        <w:rPr>
          <w:rFonts w:cstheme="minorHAnsi"/>
          <w:noProof/>
          <w:sz w:val="22"/>
          <w:szCs w:val="22"/>
        </w:rPr>
        <w:t>Virtual</w:t>
      </w:r>
      <w:r w:rsidRPr="00AB645E">
        <w:rPr>
          <w:rFonts w:cstheme="minorHAnsi"/>
          <w:b/>
          <w:bCs/>
          <w:noProof/>
          <w:sz w:val="22"/>
          <w:szCs w:val="22"/>
        </w:rPr>
        <w:t>Checkup</w:t>
      </w:r>
      <w:r w:rsidRPr="00AB645E">
        <w:rPr>
          <w:rFonts w:cstheme="minorHAnsi"/>
          <w:noProof/>
          <w:sz w:val="22"/>
          <w:szCs w:val="22"/>
        </w:rPr>
        <w:t>™</w:t>
      </w:r>
      <w:r w:rsidR="00E2445C">
        <w:rPr>
          <w:rFonts w:cstheme="minorHAnsi"/>
          <w:sz w:val="22"/>
          <w:szCs w:val="22"/>
        </w:rPr>
        <w:t xml:space="preserve"> will be </w:t>
      </w:r>
      <w:r w:rsidRPr="00AB645E">
        <w:rPr>
          <w:rFonts w:cstheme="minorHAnsi"/>
          <w:sz w:val="22"/>
          <w:szCs w:val="22"/>
        </w:rPr>
        <w:t xml:space="preserve">offered at no cost to </w:t>
      </w:r>
      <w:r w:rsidRPr="00E2445C">
        <w:rPr>
          <w:rFonts w:cstheme="minorHAnsi"/>
          <w:sz w:val="22"/>
          <w:szCs w:val="22"/>
          <w:highlight w:val="cyan"/>
        </w:rPr>
        <w:t>[eligible participants]</w:t>
      </w:r>
      <w:r w:rsidRPr="00AB645E">
        <w:rPr>
          <w:rFonts w:cstheme="minorHAnsi"/>
          <w:sz w:val="22"/>
          <w:szCs w:val="22"/>
        </w:rPr>
        <w:t xml:space="preserve"> and those who participate can earn </w:t>
      </w:r>
      <w:r w:rsidRPr="00E2445C">
        <w:rPr>
          <w:rFonts w:cstheme="minorHAnsi"/>
          <w:sz w:val="22"/>
          <w:szCs w:val="22"/>
          <w:highlight w:val="cyan"/>
        </w:rPr>
        <w:t>[incentive]</w:t>
      </w:r>
      <w:r w:rsidR="00E2445C">
        <w:rPr>
          <w:rFonts w:cstheme="minorHAnsi"/>
          <w:sz w:val="22"/>
          <w:szCs w:val="22"/>
        </w:rPr>
        <w:t>.</w:t>
      </w:r>
      <w:r w:rsidRPr="00AB645E">
        <w:rPr>
          <w:rFonts w:cstheme="minorHAnsi"/>
          <w:sz w:val="22"/>
          <w:szCs w:val="22"/>
        </w:rPr>
        <w:t xml:space="preserve"> </w:t>
      </w:r>
      <w:r w:rsidR="00501F27">
        <w:rPr>
          <w:rFonts w:cstheme="minorHAnsi"/>
          <w:sz w:val="22"/>
          <w:szCs w:val="22"/>
        </w:rPr>
        <w:t xml:space="preserve">The </w:t>
      </w:r>
      <w:r w:rsidR="00501F27" w:rsidRPr="00AB645E">
        <w:rPr>
          <w:rFonts w:cstheme="minorHAnsi"/>
          <w:noProof/>
          <w:sz w:val="22"/>
          <w:szCs w:val="22"/>
        </w:rPr>
        <w:t>Virtual</w:t>
      </w:r>
      <w:r w:rsidR="00501F27" w:rsidRPr="00AB645E">
        <w:rPr>
          <w:rFonts w:cstheme="minorHAnsi"/>
          <w:b/>
          <w:bCs/>
          <w:noProof/>
          <w:sz w:val="22"/>
          <w:szCs w:val="22"/>
        </w:rPr>
        <w:t>Checkup</w:t>
      </w:r>
      <w:r w:rsidR="00501F27" w:rsidRPr="00AB645E">
        <w:rPr>
          <w:rFonts w:cstheme="minorHAnsi"/>
          <w:noProof/>
          <w:sz w:val="22"/>
          <w:szCs w:val="22"/>
        </w:rPr>
        <w:t>™</w:t>
      </w:r>
      <w:r w:rsidR="00501F27">
        <w:rPr>
          <w:rFonts w:cstheme="minorHAnsi"/>
          <w:sz w:val="22"/>
          <w:szCs w:val="22"/>
        </w:rPr>
        <w:t xml:space="preserve"> will be available beginning </w:t>
      </w:r>
      <w:r w:rsidR="00501F27" w:rsidRPr="00501F27">
        <w:rPr>
          <w:rFonts w:cstheme="minorHAnsi"/>
          <w:sz w:val="22"/>
          <w:szCs w:val="22"/>
          <w:highlight w:val="cyan"/>
        </w:rPr>
        <w:t>[</w:t>
      </w:r>
      <w:r w:rsidR="00AC174C" w:rsidRPr="00AC174C">
        <w:rPr>
          <w:rFonts w:cstheme="minorHAnsi"/>
          <w:b/>
          <w:bCs/>
          <w:sz w:val="22"/>
          <w:szCs w:val="22"/>
          <w:highlight w:val="cyan"/>
        </w:rPr>
        <w:t>date</w:t>
      </w:r>
      <w:r w:rsidR="00501F27" w:rsidRPr="00501F27">
        <w:rPr>
          <w:rFonts w:cstheme="minorHAnsi"/>
          <w:sz w:val="22"/>
          <w:szCs w:val="22"/>
          <w:highlight w:val="cyan"/>
        </w:rPr>
        <w:t>]</w:t>
      </w:r>
      <w:r w:rsidR="00501F27">
        <w:rPr>
          <w:rFonts w:cstheme="minorHAnsi"/>
          <w:sz w:val="22"/>
          <w:szCs w:val="22"/>
        </w:rPr>
        <w:t xml:space="preserve">. </w:t>
      </w:r>
      <w:r w:rsidR="00E2445C" w:rsidRPr="00E2445C">
        <w:rPr>
          <w:rFonts w:cstheme="minorHAnsi"/>
          <w:sz w:val="22"/>
          <w:szCs w:val="22"/>
        </w:rPr>
        <w:t xml:space="preserve">Be on the lookout for </w:t>
      </w:r>
      <w:r w:rsidR="006A1F20">
        <w:rPr>
          <w:rFonts w:cstheme="minorHAnsi"/>
          <w:sz w:val="22"/>
          <w:szCs w:val="22"/>
        </w:rPr>
        <w:t>more information soon!</w:t>
      </w:r>
    </w:p>
    <w:p w14:paraId="61A20F48" w14:textId="77777777" w:rsidR="00E2445C" w:rsidRDefault="00E2445C" w:rsidP="00501F27">
      <w:pPr>
        <w:spacing w:before="0" w:after="0"/>
        <w:rPr>
          <w:rFonts w:cstheme="minorHAnsi"/>
          <w:sz w:val="22"/>
          <w:szCs w:val="22"/>
        </w:rPr>
      </w:pPr>
    </w:p>
    <w:p w14:paraId="0B5FCDA2" w14:textId="5685AF47" w:rsidR="00D9368D" w:rsidRPr="00AB645E" w:rsidRDefault="00D9368D" w:rsidP="00501F27">
      <w:pPr>
        <w:spacing w:before="0" w:after="0"/>
        <w:rPr>
          <w:rFonts w:cstheme="minorHAnsi"/>
          <w:sz w:val="22"/>
          <w:szCs w:val="22"/>
        </w:rPr>
      </w:pPr>
      <w:r w:rsidRPr="00AB645E">
        <w:rPr>
          <w:rFonts w:cstheme="minorHAnsi"/>
          <w:sz w:val="22"/>
          <w:szCs w:val="22"/>
        </w:rPr>
        <w:t>Sincerely,</w:t>
      </w:r>
    </w:p>
    <w:p w14:paraId="75606A2F" w14:textId="312DC168" w:rsidR="00D9368D" w:rsidRDefault="00D9368D" w:rsidP="00501F27">
      <w:pPr>
        <w:spacing w:before="0" w:after="0"/>
        <w:rPr>
          <w:rFonts w:cstheme="minorHAnsi"/>
          <w:sz w:val="22"/>
          <w:szCs w:val="22"/>
        </w:rPr>
      </w:pPr>
      <w:r w:rsidRPr="00E2445C">
        <w:rPr>
          <w:rFonts w:cstheme="minorHAnsi"/>
          <w:sz w:val="22"/>
          <w:szCs w:val="22"/>
          <w:highlight w:val="cyan"/>
        </w:rPr>
        <w:t>[NAME]</w:t>
      </w:r>
    </w:p>
    <w:p w14:paraId="43618E7E" w14:textId="77777777" w:rsidR="00501F27" w:rsidRDefault="00501F27" w:rsidP="00501F27">
      <w:pPr>
        <w:spacing w:before="0" w:after="0"/>
        <w:rPr>
          <w:rFonts w:cstheme="minorHAnsi"/>
          <w:sz w:val="22"/>
          <w:szCs w:val="22"/>
        </w:rPr>
      </w:pPr>
    </w:p>
    <w:p w14:paraId="3FC4E2A1" w14:textId="7E2DD7F5" w:rsidR="00501F27" w:rsidRPr="00E50D4F" w:rsidRDefault="00501F27" w:rsidP="00501F27">
      <w:pPr>
        <w:spacing w:before="0" w:after="0"/>
        <w:rPr>
          <w:rFonts w:cstheme="minorHAnsi"/>
        </w:rPr>
      </w:pPr>
      <w:r w:rsidRPr="00E50D4F">
        <w:rPr>
          <w:rFonts w:cstheme="minorHAnsi"/>
          <w:b/>
          <w:bCs/>
        </w:rPr>
        <w:t>Want to learn more?</w:t>
      </w:r>
      <w:r w:rsidRPr="00E50D4F">
        <w:rPr>
          <w:rFonts w:cstheme="minorHAnsi"/>
        </w:rPr>
        <w:t xml:space="preserve"> Go to </w:t>
      </w:r>
      <w:hyperlink r:id="rId12" w:history="1">
        <w:r w:rsidRPr="00E50D4F">
          <w:rPr>
            <w:rStyle w:val="Hyperlink"/>
            <w:rFonts w:cstheme="minorHAnsi"/>
            <w:b/>
            <w:bCs/>
          </w:rPr>
          <w:t>VirtualCheckup.com</w:t>
        </w:r>
      </w:hyperlink>
      <w:r w:rsidRPr="00E50D4F">
        <w:rPr>
          <w:rFonts w:cstheme="minorHAnsi"/>
          <w:b/>
          <w:bCs/>
          <w:color w:val="0070C0"/>
        </w:rPr>
        <w:t>.</w:t>
      </w:r>
    </w:p>
    <w:p w14:paraId="0044B17B" w14:textId="10A45E34" w:rsidR="005B2285" w:rsidRDefault="005B2285" w:rsidP="00AE40DC">
      <w:pPr>
        <w:rPr>
          <w:rFonts w:ascii="Helvetica" w:hAnsi="Helvetica" w:cs="Helvetica"/>
          <w:sz w:val="18"/>
          <w:szCs w:val="18"/>
        </w:rPr>
      </w:pPr>
    </w:p>
    <w:p w14:paraId="0CBEAFFC" w14:textId="0A7207C7" w:rsidR="00501F27" w:rsidRDefault="00501F27" w:rsidP="00AE40DC">
      <w:pPr>
        <w:rPr>
          <w:rFonts w:ascii="Helvetica" w:hAnsi="Helvetica" w:cs="Helvetica"/>
          <w:sz w:val="18"/>
          <w:szCs w:val="18"/>
        </w:rPr>
      </w:pPr>
    </w:p>
    <w:p w14:paraId="2794F1BB" w14:textId="66F1DAE0" w:rsidR="008014D3" w:rsidRDefault="008014D3" w:rsidP="00AE40DC">
      <w:pPr>
        <w:rPr>
          <w:rFonts w:ascii="Helvetica" w:hAnsi="Helvetica" w:cs="Helvetica"/>
          <w:sz w:val="18"/>
          <w:szCs w:val="18"/>
        </w:rPr>
      </w:pPr>
    </w:p>
    <w:p w14:paraId="6766B138" w14:textId="77777777" w:rsidR="00BC31A0" w:rsidRDefault="00BC31A0" w:rsidP="00AE40DC">
      <w:pPr>
        <w:rPr>
          <w:rFonts w:ascii="Helvetica" w:hAnsi="Helvetica" w:cs="Helvetica"/>
          <w:sz w:val="18"/>
          <w:szCs w:val="18"/>
        </w:rPr>
      </w:pPr>
    </w:p>
    <w:p w14:paraId="3538905E" w14:textId="3771DE5F" w:rsidR="006A1F20" w:rsidRPr="001F6238" w:rsidRDefault="006A1F20" w:rsidP="006A1F20">
      <w:pPr>
        <w:pStyle w:val="Heading2"/>
        <w:spacing w:before="0"/>
        <w:jc w:val="center"/>
        <w:rPr>
          <w:rFonts w:cstheme="minorHAnsi"/>
          <w:color w:val="002060"/>
          <w:sz w:val="22"/>
          <w:szCs w:val="22"/>
        </w:rPr>
      </w:pPr>
      <w:r>
        <w:rPr>
          <w:rFonts w:cstheme="minorHAnsi"/>
          <w:color w:val="002060"/>
          <w:sz w:val="22"/>
          <w:szCs w:val="22"/>
        </w:rPr>
        <w:lastRenderedPageBreak/>
        <w:t>coming soon email #2 to employees</w:t>
      </w:r>
    </w:p>
    <w:p w14:paraId="560748D4" w14:textId="77777777" w:rsidR="006A1F20" w:rsidRDefault="006A1F20" w:rsidP="006A1F20">
      <w:pPr>
        <w:spacing w:before="0" w:after="0"/>
        <w:rPr>
          <w:rFonts w:cstheme="minorHAnsi"/>
          <w:bCs/>
          <w:caps/>
          <w:color w:val="0070C0"/>
          <w:sz w:val="22"/>
          <w:szCs w:val="22"/>
        </w:rPr>
      </w:pPr>
    </w:p>
    <w:p w14:paraId="7081CF52" w14:textId="0B8EF7EB" w:rsidR="006A1F20" w:rsidRDefault="006A1F20" w:rsidP="006A1F20">
      <w:pPr>
        <w:spacing w:before="0" w:after="0"/>
        <w:rPr>
          <w:rFonts w:cstheme="minorHAnsi"/>
          <w:sz w:val="22"/>
          <w:szCs w:val="22"/>
        </w:rPr>
      </w:pPr>
      <w:r w:rsidRPr="005B4545">
        <w:rPr>
          <w:rFonts w:cstheme="minorHAnsi"/>
          <w:bCs/>
          <w:caps/>
          <w:color w:val="002060"/>
          <w:sz w:val="22"/>
          <w:szCs w:val="22"/>
        </w:rPr>
        <w:t>How to send:</w:t>
      </w:r>
      <w:r w:rsidRPr="005B4545">
        <w:rPr>
          <w:rFonts w:cstheme="minorHAnsi"/>
          <w:color w:val="002060"/>
          <w:sz w:val="22"/>
          <w:szCs w:val="22"/>
        </w:rPr>
        <w:t xml:space="preserve"> </w:t>
      </w:r>
      <w:r w:rsidRPr="005B4545">
        <w:rPr>
          <w:rFonts w:cstheme="minorHAnsi"/>
          <w:sz w:val="22"/>
          <w:szCs w:val="22"/>
        </w:rPr>
        <w:t xml:space="preserve">Edit the highlighted fields and remove the highlight. Copy and paste the image and text into the body of an email. Be sure to keep source formatting when pasting into the email. Paste the subject line </w:t>
      </w:r>
      <w:r w:rsidR="00613ECC" w:rsidRPr="005B4545">
        <w:rPr>
          <w:rFonts w:cstheme="minorHAnsi"/>
          <w:sz w:val="22"/>
          <w:szCs w:val="22"/>
        </w:rPr>
        <w:t xml:space="preserve">content </w:t>
      </w:r>
      <w:r w:rsidRPr="005B4545">
        <w:rPr>
          <w:rFonts w:cstheme="minorHAnsi"/>
          <w:sz w:val="22"/>
          <w:szCs w:val="22"/>
        </w:rPr>
        <w:t>into the subject line of the email. Send to all eligible employees.</w:t>
      </w:r>
    </w:p>
    <w:p w14:paraId="3EFB629E" w14:textId="77777777" w:rsidR="006A1F20" w:rsidRPr="00D9368D" w:rsidRDefault="006A1F20" w:rsidP="006A1F20">
      <w:pPr>
        <w:spacing w:before="0" w:after="0"/>
        <w:rPr>
          <w:rFonts w:cstheme="minorHAnsi"/>
          <w:color w:val="002060"/>
          <w:sz w:val="22"/>
          <w:szCs w:val="22"/>
        </w:rPr>
      </w:pPr>
    </w:p>
    <w:p w14:paraId="4D031B8B" w14:textId="48570ADE" w:rsidR="006A1F20" w:rsidRPr="00E50D4F" w:rsidRDefault="006A1F20" w:rsidP="006A1F20">
      <w:pPr>
        <w:pStyle w:val="Heading3"/>
        <w:spacing w:before="0"/>
        <w:jc w:val="center"/>
        <w:rPr>
          <w:rFonts w:cstheme="minorHAnsi"/>
          <w:color w:val="002060"/>
        </w:rPr>
      </w:pPr>
      <w:r w:rsidRPr="00E50D4F">
        <w:rPr>
          <w:rFonts w:cstheme="minorHAnsi"/>
          <w:color w:val="002060"/>
        </w:rPr>
        <w:t>SEND 1-2 weeks prior to the home kit registration start date</w:t>
      </w:r>
    </w:p>
    <w:p w14:paraId="0B447CAA" w14:textId="77777777" w:rsidR="006A1F20" w:rsidRPr="001F6238" w:rsidRDefault="006A1F20" w:rsidP="006A1F20">
      <w:pPr>
        <w:spacing w:before="0" w:after="0"/>
        <w:rPr>
          <w:rFonts w:cstheme="minorHAnsi"/>
          <w:b/>
          <w:bCs/>
          <w:caps/>
          <w:color w:val="0070C0"/>
          <w:sz w:val="22"/>
          <w:szCs w:val="22"/>
        </w:rPr>
      </w:pPr>
    </w:p>
    <w:p w14:paraId="6B3E2CC4" w14:textId="6B5D039C" w:rsidR="003F4E74" w:rsidRDefault="006A1F20" w:rsidP="006A1F20">
      <w:pPr>
        <w:spacing w:before="0" w:after="0"/>
        <w:rPr>
          <w:rFonts w:cstheme="minorHAnsi"/>
          <w:iCs/>
          <w:sz w:val="22"/>
          <w:szCs w:val="22"/>
        </w:rPr>
      </w:pPr>
      <w:r w:rsidRPr="00501F27">
        <w:rPr>
          <w:rFonts w:cstheme="minorHAnsi"/>
          <w:caps/>
          <w:color w:val="FF0000"/>
          <w:sz w:val="22"/>
          <w:szCs w:val="22"/>
        </w:rPr>
        <w:t xml:space="preserve">subject line: </w:t>
      </w:r>
      <w:r w:rsidRPr="00501F27">
        <w:rPr>
          <w:rFonts w:cstheme="minorHAnsi"/>
          <w:iCs/>
          <w:sz w:val="22"/>
          <w:szCs w:val="22"/>
        </w:rPr>
        <w:t>This year your Catapult Checkup will be 100% VIRTUAL!</w:t>
      </w:r>
    </w:p>
    <w:p w14:paraId="6A6077B9" w14:textId="77777777" w:rsidR="00127795" w:rsidRPr="00501F27" w:rsidRDefault="00127795" w:rsidP="006A1F20">
      <w:pPr>
        <w:spacing w:before="0" w:after="0"/>
        <w:rPr>
          <w:rFonts w:cstheme="minorHAnsi"/>
          <w:iCs/>
          <w:sz w:val="22"/>
          <w:szCs w:val="22"/>
        </w:rPr>
      </w:pPr>
    </w:p>
    <w:p w14:paraId="0296FA29" w14:textId="69A9961F" w:rsidR="00127795" w:rsidRDefault="003F2239" w:rsidP="00BC31A0">
      <w:pPr>
        <w:jc w:val="center"/>
        <w:rPr>
          <w:rFonts w:cstheme="minorHAnsi"/>
          <w:sz w:val="22"/>
          <w:szCs w:val="22"/>
        </w:rPr>
      </w:pPr>
      <w:r>
        <w:rPr>
          <w:noProof/>
        </w:rPr>
        <w:drawing>
          <wp:inline distT="0" distB="0" distL="0" distR="0" wp14:anchorId="3952EC1F" wp14:editId="501AB023">
            <wp:extent cx="6400800" cy="2447290"/>
            <wp:effectExtent l="0" t="0" r="0" b="0"/>
            <wp:docPr id="23" name="Picture 23" descr="A picture containing bedroom, roo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edroom, room,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1EEDEBD1" w14:textId="77777777" w:rsidR="00BC31A0" w:rsidRDefault="00BC31A0" w:rsidP="006A1F20">
      <w:pPr>
        <w:spacing w:before="0" w:after="0"/>
        <w:rPr>
          <w:rFonts w:cstheme="minorHAnsi"/>
          <w:sz w:val="22"/>
          <w:szCs w:val="22"/>
        </w:rPr>
      </w:pPr>
    </w:p>
    <w:p w14:paraId="12AACB78" w14:textId="29F108DE" w:rsidR="006A1F20" w:rsidRPr="00BF72E7" w:rsidRDefault="006A1F20" w:rsidP="006A1F20">
      <w:pPr>
        <w:spacing w:before="0" w:after="0"/>
        <w:rPr>
          <w:rFonts w:cstheme="minorHAnsi"/>
          <w:sz w:val="22"/>
          <w:szCs w:val="22"/>
        </w:rPr>
      </w:pPr>
      <w:r w:rsidRPr="00BF72E7">
        <w:rPr>
          <w:rFonts w:cstheme="minorHAnsi"/>
          <w:sz w:val="22"/>
          <w:szCs w:val="22"/>
        </w:rPr>
        <w:t xml:space="preserve">This year, </w:t>
      </w:r>
      <w:r w:rsidR="00BF72E7" w:rsidRPr="00BF72E7">
        <w:rPr>
          <w:rFonts w:cstheme="minorHAnsi"/>
          <w:sz w:val="22"/>
          <w:szCs w:val="22"/>
        </w:rPr>
        <w:t>[</w:t>
      </w:r>
      <w:r w:rsidR="00BF72E7" w:rsidRPr="00BF72E7">
        <w:rPr>
          <w:rFonts w:cstheme="minorHAnsi"/>
          <w:sz w:val="22"/>
          <w:szCs w:val="22"/>
          <w:highlight w:val="cyan"/>
        </w:rPr>
        <w:t>Company]</w:t>
      </w:r>
      <w:r w:rsidR="00BF72E7" w:rsidRPr="00BF72E7">
        <w:rPr>
          <w:rFonts w:cstheme="minorHAnsi"/>
          <w:sz w:val="22"/>
          <w:szCs w:val="22"/>
        </w:rPr>
        <w:t>, has</w:t>
      </w:r>
      <w:r w:rsidRPr="00BF72E7">
        <w:rPr>
          <w:rFonts w:cstheme="minorHAnsi"/>
          <w:sz w:val="22"/>
          <w:szCs w:val="22"/>
        </w:rPr>
        <w:t xml:space="preserve"> invited Catapult Health to provide health checkups at no cost to you, but with an exciting new approach</w:t>
      </w:r>
      <w:r w:rsidR="00BF72E7" w:rsidRPr="00BF72E7">
        <w:rPr>
          <w:rFonts w:cstheme="minorHAnsi"/>
          <w:sz w:val="22"/>
          <w:szCs w:val="22"/>
        </w:rPr>
        <w:t xml:space="preserve"> – 100% VIRTUAL!</w:t>
      </w:r>
      <w:r w:rsidR="00BF72E7">
        <w:rPr>
          <w:rFonts w:cstheme="minorHAnsi"/>
          <w:sz w:val="22"/>
          <w:szCs w:val="22"/>
        </w:rPr>
        <w:t xml:space="preserve"> </w:t>
      </w:r>
      <w:r w:rsidR="00BF72E7" w:rsidRPr="00501F27">
        <w:rPr>
          <w:rFonts w:cstheme="minorHAnsi"/>
          <w:noProof/>
          <w:sz w:val="22"/>
          <w:szCs w:val="22"/>
        </w:rPr>
        <w:t>The Virtual</w:t>
      </w:r>
      <w:r w:rsidR="00BF72E7" w:rsidRPr="00501F27">
        <w:rPr>
          <w:rFonts w:cstheme="minorHAnsi"/>
          <w:b/>
          <w:bCs/>
          <w:noProof/>
          <w:sz w:val="22"/>
          <w:szCs w:val="22"/>
        </w:rPr>
        <w:t>Checkup</w:t>
      </w:r>
      <w:r w:rsidR="00BF72E7" w:rsidRPr="00501F27">
        <w:rPr>
          <w:rFonts w:cstheme="minorHAnsi"/>
          <w:noProof/>
          <w:sz w:val="22"/>
          <w:szCs w:val="22"/>
        </w:rPr>
        <w:t>™</w:t>
      </w:r>
      <w:r w:rsidR="00BF72E7" w:rsidRPr="00501F27">
        <w:rPr>
          <w:rFonts w:cstheme="minorHAnsi"/>
          <w:sz w:val="22"/>
          <w:szCs w:val="22"/>
        </w:rPr>
        <w:t xml:space="preserve"> will be offered at no cost to </w:t>
      </w:r>
      <w:r w:rsidR="00BF72E7" w:rsidRPr="00501F27">
        <w:rPr>
          <w:rFonts w:cstheme="minorHAnsi"/>
          <w:sz w:val="22"/>
          <w:szCs w:val="22"/>
          <w:highlight w:val="cyan"/>
        </w:rPr>
        <w:t>[eligible participants]</w:t>
      </w:r>
      <w:r w:rsidR="00BF72E7" w:rsidRPr="00501F27">
        <w:rPr>
          <w:rFonts w:cstheme="minorHAnsi"/>
          <w:sz w:val="22"/>
          <w:szCs w:val="22"/>
        </w:rPr>
        <w:t xml:space="preserve"> and those who participate can earn </w:t>
      </w:r>
      <w:r w:rsidR="00BF72E7" w:rsidRPr="00501F27">
        <w:rPr>
          <w:rFonts w:cstheme="minorHAnsi"/>
          <w:sz w:val="22"/>
          <w:szCs w:val="22"/>
          <w:highlight w:val="cyan"/>
        </w:rPr>
        <w:t>[incentive]</w:t>
      </w:r>
      <w:r w:rsidR="00BF72E7" w:rsidRPr="00501F27">
        <w:rPr>
          <w:rFonts w:cstheme="minorHAnsi"/>
          <w:sz w:val="22"/>
          <w:szCs w:val="22"/>
        </w:rPr>
        <w:t>.</w:t>
      </w:r>
    </w:p>
    <w:p w14:paraId="3D4C6441" w14:textId="77777777" w:rsidR="006A1F20" w:rsidRPr="00501F27" w:rsidRDefault="006A1F20" w:rsidP="006A1F20">
      <w:pPr>
        <w:spacing w:before="0" w:after="0"/>
        <w:rPr>
          <w:rFonts w:cstheme="minorHAnsi"/>
          <w:sz w:val="22"/>
          <w:szCs w:val="22"/>
        </w:rPr>
      </w:pPr>
    </w:p>
    <w:p w14:paraId="36AEEB27" w14:textId="1EFBA42B" w:rsidR="006A1F20" w:rsidRPr="00501F27" w:rsidRDefault="006A1F20" w:rsidP="006A1F20">
      <w:pPr>
        <w:spacing w:before="0" w:after="0"/>
        <w:rPr>
          <w:rFonts w:cstheme="minorHAnsi"/>
          <w:sz w:val="22"/>
          <w:szCs w:val="22"/>
        </w:rPr>
      </w:pPr>
      <w:r w:rsidRPr="00501F27">
        <w:rPr>
          <w:rFonts w:cstheme="minorHAnsi"/>
          <w:sz w:val="22"/>
          <w:szCs w:val="22"/>
        </w:rPr>
        <w:t xml:space="preserve">To begin the process, you will receive a </w:t>
      </w:r>
      <w:r w:rsidR="00BF72E7">
        <w:rPr>
          <w:rFonts w:cstheme="minorHAnsi"/>
          <w:sz w:val="22"/>
          <w:szCs w:val="22"/>
        </w:rPr>
        <w:t xml:space="preserve">registration </w:t>
      </w:r>
      <w:r w:rsidRPr="00501F27">
        <w:rPr>
          <w:rFonts w:cstheme="minorHAnsi"/>
          <w:sz w:val="22"/>
          <w:szCs w:val="22"/>
        </w:rPr>
        <w:t>link to</w:t>
      </w:r>
      <w:r w:rsidR="00BF72E7">
        <w:rPr>
          <w:rFonts w:cstheme="minorHAnsi"/>
          <w:sz w:val="22"/>
          <w:szCs w:val="22"/>
        </w:rPr>
        <w:t xml:space="preserve"> </w:t>
      </w:r>
      <w:r w:rsidRPr="00501F27">
        <w:rPr>
          <w:rFonts w:cstheme="minorHAnsi"/>
          <w:sz w:val="22"/>
          <w:szCs w:val="22"/>
        </w:rPr>
        <w:t>request a Virtual</w:t>
      </w:r>
      <w:r w:rsidRPr="00501F27">
        <w:rPr>
          <w:rFonts w:cstheme="minorHAnsi"/>
          <w:b/>
          <w:bCs/>
          <w:sz w:val="22"/>
          <w:szCs w:val="22"/>
        </w:rPr>
        <w:t>Checkup</w:t>
      </w:r>
      <w:r w:rsidRPr="00501F27">
        <w:rPr>
          <w:rFonts w:cstheme="minorHAnsi"/>
          <w:sz w:val="22"/>
          <w:szCs w:val="22"/>
        </w:rPr>
        <w:t>™ Home Kit. The Home Kit includes a blood pressure monitor (yours to keep), blood pressure log, tape measure, and everything you need to collect four drops of blood that are sent directly to a lab for processing. In a few days</w:t>
      </w:r>
      <w:r w:rsidR="00BF72E7">
        <w:rPr>
          <w:rFonts w:cstheme="minorHAnsi"/>
          <w:sz w:val="22"/>
          <w:szCs w:val="22"/>
        </w:rPr>
        <w:t>,</w:t>
      </w:r>
      <w:r w:rsidRPr="00501F27">
        <w:rPr>
          <w:rFonts w:cstheme="minorHAnsi"/>
          <w:sz w:val="22"/>
          <w:szCs w:val="22"/>
        </w:rPr>
        <w:t xml:space="preserve"> you are notified that the lab work is complete and invited to schedule a virtual appointment with a Catapult Nurse Practitioner (NP). Using your own device – smart phone, computer, tablet – you will review your results with the NP, develop an action plan, and discuss next steps. The process is the same as the onsite checkups</w:t>
      </w:r>
      <w:r w:rsidR="00BF72E7">
        <w:rPr>
          <w:rFonts w:cstheme="minorHAnsi"/>
          <w:sz w:val="22"/>
          <w:szCs w:val="22"/>
        </w:rPr>
        <w:t xml:space="preserve"> we have experienced before</w:t>
      </w:r>
      <w:r w:rsidRPr="00501F27">
        <w:rPr>
          <w:rFonts w:cstheme="minorHAnsi"/>
          <w:sz w:val="22"/>
          <w:szCs w:val="22"/>
        </w:rPr>
        <w:t xml:space="preserve"> – only in the privacy of your home!</w:t>
      </w:r>
    </w:p>
    <w:p w14:paraId="6F801354" w14:textId="77777777" w:rsidR="006A1F20" w:rsidRPr="00501F27" w:rsidRDefault="006A1F20" w:rsidP="006A1F20">
      <w:pPr>
        <w:spacing w:before="0" w:after="0"/>
        <w:rPr>
          <w:rFonts w:cstheme="minorHAnsi"/>
          <w:sz w:val="22"/>
          <w:szCs w:val="22"/>
        </w:rPr>
      </w:pPr>
    </w:p>
    <w:p w14:paraId="1F726764" w14:textId="51FD4D9A" w:rsidR="006A1F20" w:rsidRPr="00501F27" w:rsidRDefault="006A1F20" w:rsidP="006A1F20">
      <w:pPr>
        <w:spacing w:before="0" w:after="0" w:line="259" w:lineRule="auto"/>
        <w:rPr>
          <w:rFonts w:cstheme="minorHAnsi"/>
          <w:sz w:val="22"/>
          <w:szCs w:val="22"/>
        </w:rPr>
      </w:pPr>
      <w:r w:rsidRPr="00501F27">
        <w:rPr>
          <w:rFonts w:cstheme="minorHAnsi"/>
          <w:noProof/>
          <w:sz w:val="22"/>
          <w:szCs w:val="22"/>
        </w:rPr>
        <mc:AlternateContent>
          <mc:Choice Requires="wpi">
            <w:drawing>
              <wp:anchor distT="0" distB="0" distL="114300" distR="114300" simplePos="0" relativeHeight="251661312" behindDoc="0" locked="0" layoutInCell="1" allowOverlap="1" wp14:anchorId="2DE8688B" wp14:editId="47FF5DAF">
                <wp:simplePos x="0" y="0"/>
                <wp:positionH relativeFrom="column">
                  <wp:posOffset>180525</wp:posOffset>
                </wp:positionH>
                <wp:positionV relativeFrom="paragraph">
                  <wp:posOffset>383845</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35B885CE" id="Ink 3" o:spid="_x0000_s1026" type="#_x0000_t75" style="position:absolute;margin-left:13.5pt;margin-top:29.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">
                <v:imagedata r:id="rId11" o:title=""/>
              </v:shape>
            </w:pict>
          </mc:Fallback>
        </mc:AlternateContent>
      </w:r>
      <w:r w:rsidRPr="00501F27">
        <w:rPr>
          <w:rFonts w:cstheme="minorHAnsi"/>
          <w:sz w:val="22"/>
          <w:szCs w:val="22"/>
        </w:rPr>
        <w:t>Be on the lookout for an email soon to order your Virtual</w:t>
      </w:r>
      <w:r w:rsidRPr="00501F27">
        <w:rPr>
          <w:rFonts w:cstheme="minorHAnsi"/>
          <w:b/>
          <w:bCs/>
          <w:sz w:val="22"/>
          <w:szCs w:val="22"/>
        </w:rPr>
        <w:t>Checkup</w:t>
      </w:r>
      <w:r w:rsidRPr="00501F27">
        <w:rPr>
          <w:rFonts w:cstheme="minorHAnsi"/>
          <w:sz w:val="22"/>
          <w:szCs w:val="22"/>
        </w:rPr>
        <w:t>™ Home Kit.</w:t>
      </w:r>
    </w:p>
    <w:p w14:paraId="3BBA7DAA" w14:textId="77777777" w:rsidR="006A1F20" w:rsidRPr="00501F27" w:rsidRDefault="006A1F20" w:rsidP="006A1F20">
      <w:pPr>
        <w:spacing w:before="0" w:after="0"/>
        <w:rPr>
          <w:rFonts w:cstheme="minorHAnsi"/>
          <w:sz w:val="22"/>
          <w:szCs w:val="22"/>
        </w:rPr>
      </w:pPr>
    </w:p>
    <w:p w14:paraId="7C73AD29" w14:textId="77777777" w:rsidR="006A1F20" w:rsidRPr="00501F27" w:rsidRDefault="006A1F20" w:rsidP="006A1F20">
      <w:pPr>
        <w:spacing w:before="0" w:after="0"/>
        <w:rPr>
          <w:rFonts w:cstheme="minorHAnsi"/>
          <w:sz w:val="22"/>
          <w:szCs w:val="22"/>
        </w:rPr>
      </w:pPr>
      <w:r w:rsidRPr="00501F27">
        <w:rPr>
          <w:rFonts w:cstheme="minorHAnsi"/>
          <w:sz w:val="22"/>
          <w:szCs w:val="22"/>
        </w:rPr>
        <w:t>Sincerely,</w:t>
      </w:r>
    </w:p>
    <w:p w14:paraId="7CC6E5E4" w14:textId="4BEA3E14" w:rsidR="006A1F20" w:rsidRDefault="006A1F20" w:rsidP="006A1F20">
      <w:pPr>
        <w:rPr>
          <w:rFonts w:cstheme="minorHAnsi"/>
          <w:sz w:val="22"/>
          <w:szCs w:val="22"/>
        </w:rPr>
      </w:pPr>
      <w:r w:rsidRPr="00E2445C">
        <w:rPr>
          <w:rFonts w:cstheme="minorHAnsi"/>
          <w:sz w:val="22"/>
          <w:szCs w:val="22"/>
          <w:highlight w:val="cyan"/>
        </w:rPr>
        <w:t>[NAME]</w:t>
      </w:r>
    </w:p>
    <w:p w14:paraId="19DC69C1" w14:textId="04A0AFD8" w:rsidR="00BC31A0" w:rsidRDefault="004B2A32" w:rsidP="005063C2">
      <w:pPr>
        <w:tabs>
          <w:tab w:val="center" w:pos="5400"/>
        </w:tabs>
        <w:spacing w:before="0" w:after="0"/>
        <w:rPr>
          <w:rFonts w:cstheme="minorHAnsi"/>
        </w:rPr>
      </w:pPr>
      <w:r w:rsidRPr="00E50D4F">
        <w:rPr>
          <w:rFonts w:cstheme="minorHAnsi"/>
        </w:rPr>
        <w:t xml:space="preserve">Please go to </w:t>
      </w:r>
      <w:hyperlink r:id="rId15" w:history="1">
        <w:r w:rsidRPr="00E50D4F">
          <w:rPr>
            <w:rStyle w:val="Hyperlink"/>
            <w:rFonts w:cstheme="minorHAnsi"/>
            <w:b/>
            <w:bCs/>
          </w:rPr>
          <w:t>VirtualCheckup.com</w:t>
        </w:r>
      </w:hyperlink>
      <w:r w:rsidRPr="00E50D4F">
        <w:rPr>
          <w:rFonts w:cstheme="minorHAnsi"/>
          <w:color w:val="0070C0"/>
        </w:rPr>
        <w:t xml:space="preserve"> </w:t>
      </w:r>
      <w:r w:rsidRPr="00E50D4F">
        <w:rPr>
          <w:rFonts w:cstheme="minorHAnsi"/>
        </w:rPr>
        <w:t>for more information.</w:t>
      </w:r>
    </w:p>
    <w:p w14:paraId="23869A4F" w14:textId="77777777" w:rsidR="00BC31A0" w:rsidRPr="00BC31A0" w:rsidRDefault="00BC31A0" w:rsidP="005063C2">
      <w:pPr>
        <w:tabs>
          <w:tab w:val="center" w:pos="5400"/>
        </w:tabs>
        <w:spacing w:before="0" w:after="0"/>
        <w:rPr>
          <w:rFonts w:cstheme="minorHAnsi"/>
        </w:rPr>
      </w:pPr>
    </w:p>
    <w:p w14:paraId="468CD121" w14:textId="4F8CD3C6" w:rsidR="004B2A32" w:rsidRPr="001F6238" w:rsidRDefault="004B2A32" w:rsidP="004B2A32">
      <w:pPr>
        <w:pStyle w:val="Heading2"/>
        <w:spacing w:before="0"/>
        <w:jc w:val="center"/>
        <w:rPr>
          <w:rFonts w:cstheme="minorHAnsi"/>
          <w:color w:val="002060"/>
          <w:sz w:val="22"/>
          <w:szCs w:val="22"/>
        </w:rPr>
      </w:pPr>
      <w:r>
        <w:rPr>
          <w:rFonts w:cstheme="minorHAnsi"/>
          <w:color w:val="002060"/>
          <w:sz w:val="22"/>
          <w:szCs w:val="22"/>
        </w:rPr>
        <w:lastRenderedPageBreak/>
        <w:t>launch email to employees</w:t>
      </w:r>
    </w:p>
    <w:p w14:paraId="233FBBE7" w14:textId="77777777" w:rsidR="004B2A32" w:rsidRDefault="004B2A32" w:rsidP="004B2A32">
      <w:pPr>
        <w:spacing w:before="0" w:after="0"/>
        <w:rPr>
          <w:rFonts w:cstheme="minorHAnsi"/>
          <w:bCs/>
          <w:caps/>
          <w:color w:val="0070C0"/>
          <w:sz w:val="22"/>
          <w:szCs w:val="22"/>
        </w:rPr>
      </w:pPr>
    </w:p>
    <w:p w14:paraId="5F184962" w14:textId="581D9B84" w:rsidR="004B2A32" w:rsidRDefault="004B2A32" w:rsidP="004B2A32">
      <w:pPr>
        <w:spacing w:before="0" w:after="0"/>
        <w:rPr>
          <w:rFonts w:cstheme="minorHAnsi"/>
          <w:sz w:val="22"/>
          <w:szCs w:val="22"/>
        </w:rPr>
      </w:pPr>
      <w:r w:rsidRPr="005B4545">
        <w:rPr>
          <w:rFonts w:cstheme="minorHAnsi"/>
          <w:bCs/>
          <w:caps/>
          <w:color w:val="002060"/>
          <w:sz w:val="22"/>
          <w:szCs w:val="22"/>
        </w:rPr>
        <w:t>How to send:</w:t>
      </w:r>
      <w:r w:rsidRPr="005B4545">
        <w:rPr>
          <w:rFonts w:cstheme="minorHAnsi"/>
          <w:color w:val="002060"/>
          <w:sz w:val="22"/>
          <w:szCs w:val="22"/>
        </w:rPr>
        <w:t xml:space="preserve"> </w:t>
      </w:r>
      <w:r w:rsidRPr="005B4545">
        <w:rPr>
          <w:rFonts w:cstheme="minorHAnsi"/>
          <w:sz w:val="22"/>
          <w:szCs w:val="22"/>
        </w:rPr>
        <w:t xml:space="preserve">Edit the highlighted fields and remove the highlight. Copy and paste the image and text into the body of an email. Be sure to keep source formatting when pasting into the email. Paste the subject line </w:t>
      </w:r>
      <w:r w:rsidR="00613ECC" w:rsidRPr="005B4545">
        <w:rPr>
          <w:rFonts w:cstheme="minorHAnsi"/>
          <w:sz w:val="22"/>
          <w:szCs w:val="22"/>
        </w:rPr>
        <w:t xml:space="preserve">content </w:t>
      </w:r>
      <w:r w:rsidRPr="005B4545">
        <w:rPr>
          <w:rFonts w:cstheme="minorHAnsi"/>
          <w:sz w:val="22"/>
          <w:szCs w:val="22"/>
        </w:rPr>
        <w:t>into the subject line of the email. Send to all eligible employees.</w:t>
      </w:r>
    </w:p>
    <w:p w14:paraId="41C424D8" w14:textId="77777777" w:rsidR="004B2A32" w:rsidRPr="00D9368D" w:rsidRDefault="004B2A32" w:rsidP="004B2A32">
      <w:pPr>
        <w:spacing w:before="0" w:after="0"/>
        <w:rPr>
          <w:rFonts w:cstheme="minorHAnsi"/>
          <w:color w:val="002060"/>
          <w:sz w:val="22"/>
          <w:szCs w:val="22"/>
        </w:rPr>
      </w:pPr>
    </w:p>
    <w:p w14:paraId="1CC6500F" w14:textId="6394350E" w:rsidR="004B2A32" w:rsidRPr="00E50D4F" w:rsidRDefault="004B2A32" w:rsidP="004B2A32">
      <w:pPr>
        <w:pStyle w:val="Heading3"/>
        <w:spacing w:before="0"/>
        <w:jc w:val="center"/>
        <w:rPr>
          <w:rFonts w:cstheme="minorHAnsi"/>
          <w:color w:val="002060"/>
        </w:rPr>
      </w:pPr>
      <w:r w:rsidRPr="00E50D4F">
        <w:rPr>
          <w:rFonts w:cstheme="minorHAnsi"/>
          <w:color w:val="002060"/>
        </w:rPr>
        <w:t xml:space="preserve">SEND on </w:t>
      </w:r>
      <w:r w:rsidR="000150C1" w:rsidRPr="00E50D4F">
        <w:rPr>
          <w:rFonts w:cstheme="minorHAnsi"/>
          <w:color w:val="002060"/>
        </w:rPr>
        <w:t xml:space="preserve">home kit </w:t>
      </w:r>
      <w:r w:rsidRPr="00E50D4F">
        <w:rPr>
          <w:rFonts w:cstheme="minorHAnsi"/>
          <w:color w:val="002060"/>
        </w:rPr>
        <w:t>registration start date</w:t>
      </w:r>
    </w:p>
    <w:p w14:paraId="7EF9FDE7" w14:textId="77777777" w:rsidR="004B2A32" w:rsidRPr="004B2A32" w:rsidRDefault="004B2A32" w:rsidP="005A542E">
      <w:pPr>
        <w:spacing w:before="0" w:after="0"/>
        <w:rPr>
          <w:rFonts w:cstheme="minorHAnsi"/>
          <w:b/>
          <w:bCs/>
          <w:caps/>
          <w:color w:val="0070C0"/>
          <w:sz w:val="22"/>
          <w:szCs w:val="22"/>
        </w:rPr>
      </w:pPr>
    </w:p>
    <w:p w14:paraId="78416882" w14:textId="58F6D94B" w:rsidR="004B2A32" w:rsidRDefault="004B2A32" w:rsidP="005A542E">
      <w:pPr>
        <w:spacing w:before="0" w:after="0"/>
        <w:rPr>
          <w:rFonts w:cstheme="minorHAnsi"/>
          <w:sz w:val="22"/>
          <w:szCs w:val="22"/>
        </w:rPr>
      </w:pPr>
      <w:r w:rsidRPr="005A542E">
        <w:rPr>
          <w:rFonts w:cstheme="minorHAnsi"/>
          <w:caps/>
          <w:color w:val="FF0000"/>
          <w:sz w:val="22"/>
          <w:szCs w:val="22"/>
        </w:rPr>
        <w:t xml:space="preserve">subject line: </w:t>
      </w:r>
      <w:r w:rsidRPr="005A542E">
        <w:rPr>
          <w:rFonts w:cstheme="minorHAnsi"/>
          <w:sz w:val="22"/>
          <w:szCs w:val="22"/>
        </w:rPr>
        <w:t>Virtual</w:t>
      </w:r>
      <w:r w:rsidRPr="005A542E">
        <w:rPr>
          <w:rFonts w:cstheme="minorHAnsi"/>
          <w:b/>
          <w:bCs/>
          <w:sz w:val="22"/>
          <w:szCs w:val="22"/>
        </w:rPr>
        <w:t>Checkup</w:t>
      </w:r>
      <w:r w:rsidRPr="005A542E">
        <w:rPr>
          <w:rFonts w:cstheme="minorHAnsi"/>
          <w:sz w:val="22"/>
          <w:szCs w:val="22"/>
        </w:rPr>
        <w:t xml:space="preserve">™ </w:t>
      </w:r>
      <w:r w:rsidR="00EB6B20">
        <w:rPr>
          <w:rFonts w:cstheme="minorHAnsi"/>
          <w:sz w:val="22"/>
          <w:szCs w:val="22"/>
        </w:rPr>
        <w:t>i</w:t>
      </w:r>
      <w:r w:rsidRPr="005A542E">
        <w:rPr>
          <w:rFonts w:cstheme="minorHAnsi"/>
          <w:sz w:val="22"/>
          <w:szCs w:val="22"/>
        </w:rPr>
        <w:t>s here</w:t>
      </w:r>
      <w:r w:rsidR="003F4E74">
        <w:rPr>
          <w:rFonts w:cstheme="minorHAnsi"/>
          <w:sz w:val="22"/>
          <w:szCs w:val="22"/>
        </w:rPr>
        <w:t xml:space="preserve">. </w:t>
      </w:r>
      <w:r w:rsidR="006A6DF4">
        <w:rPr>
          <w:rFonts w:cstheme="minorHAnsi"/>
          <w:sz w:val="22"/>
          <w:szCs w:val="22"/>
        </w:rPr>
        <w:t>It is</w:t>
      </w:r>
      <w:r w:rsidR="003F4E74">
        <w:rPr>
          <w:rFonts w:cstheme="minorHAnsi"/>
          <w:sz w:val="22"/>
          <w:szCs w:val="22"/>
        </w:rPr>
        <w:t xml:space="preserve"> time to request your Home Kit!</w:t>
      </w:r>
    </w:p>
    <w:p w14:paraId="1FB6F706" w14:textId="77777777" w:rsidR="005A542E" w:rsidRPr="005A542E" w:rsidRDefault="005A542E" w:rsidP="005A542E">
      <w:pPr>
        <w:spacing w:before="0" w:after="0"/>
        <w:rPr>
          <w:rFonts w:eastAsiaTheme="minorHAnsi" w:cstheme="minorHAnsi"/>
          <w:sz w:val="22"/>
          <w:szCs w:val="22"/>
        </w:rPr>
      </w:pPr>
    </w:p>
    <w:p w14:paraId="030E3A1D" w14:textId="56E18D18" w:rsidR="004B2A32" w:rsidRPr="005A542E" w:rsidRDefault="003F4E74" w:rsidP="005A542E">
      <w:pPr>
        <w:spacing w:before="0" w:after="0"/>
        <w:rPr>
          <w:rFonts w:eastAsiaTheme="minorHAnsi" w:cstheme="minorHAnsi"/>
          <w:sz w:val="22"/>
          <w:szCs w:val="22"/>
        </w:rPr>
      </w:pPr>
      <w:r>
        <w:rPr>
          <w:rFonts w:cstheme="minorHAnsi"/>
          <w:iCs/>
          <w:noProof/>
          <w:sz w:val="22"/>
          <w:szCs w:val="22"/>
        </w:rPr>
        <w:drawing>
          <wp:inline distT="0" distB="0" distL="0" distR="0" wp14:anchorId="25EEC782" wp14:editId="68EEB414">
            <wp:extent cx="6400800" cy="2447290"/>
            <wp:effectExtent l="0" t="0" r="0" b="0"/>
            <wp:docPr id="14" name="Picture 1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devic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1A78A15A" w14:textId="77777777" w:rsidR="004A39D1" w:rsidRDefault="004A39D1" w:rsidP="004A39D1">
      <w:pPr>
        <w:spacing w:before="0" w:after="0"/>
        <w:rPr>
          <w:rFonts w:cstheme="minorHAnsi"/>
          <w:sz w:val="22"/>
          <w:szCs w:val="22"/>
        </w:rPr>
      </w:pPr>
    </w:p>
    <w:p w14:paraId="4C452A9B" w14:textId="102C14A8" w:rsidR="004A39D1" w:rsidRDefault="004A39D1" w:rsidP="004A39D1">
      <w:pPr>
        <w:spacing w:before="0" w:after="0"/>
        <w:rPr>
          <w:rFonts w:cstheme="minorHAnsi"/>
          <w:sz w:val="22"/>
          <w:szCs w:val="22"/>
        </w:rPr>
      </w:pPr>
      <w:r w:rsidRPr="00AB645E">
        <w:rPr>
          <w:rFonts w:cstheme="minorHAnsi"/>
          <w:sz w:val="22"/>
          <w:szCs w:val="22"/>
        </w:rPr>
        <w:t xml:space="preserve">This year, as in the past, </w:t>
      </w:r>
      <w:r w:rsidR="00EB6B20" w:rsidRPr="00EB6B20">
        <w:rPr>
          <w:rFonts w:cstheme="minorHAnsi"/>
          <w:sz w:val="22"/>
          <w:szCs w:val="22"/>
          <w:highlight w:val="cyan"/>
        </w:rPr>
        <w:t>[Company]</w:t>
      </w:r>
      <w:r w:rsidR="00EB6B20">
        <w:rPr>
          <w:rFonts w:cstheme="minorHAnsi"/>
          <w:sz w:val="22"/>
          <w:szCs w:val="22"/>
        </w:rPr>
        <w:t xml:space="preserve"> </w:t>
      </w:r>
      <w:r w:rsidR="00EB6B20" w:rsidRPr="00BF72E7">
        <w:rPr>
          <w:rFonts w:cstheme="minorHAnsi"/>
          <w:sz w:val="22"/>
          <w:szCs w:val="22"/>
        </w:rPr>
        <w:t>has</w:t>
      </w:r>
      <w:r w:rsidRPr="00AB645E">
        <w:rPr>
          <w:rFonts w:cstheme="minorHAnsi"/>
          <w:sz w:val="22"/>
          <w:szCs w:val="22"/>
        </w:rPr>
        <w:t xml:space="preserve"> invited Catapult Health to provide health </w:t>
      </w:r>
      <w:r>
        <w:rPr>
          <w:rFonts w:cstheme="minorHAnsi"/>
          <w:sz w:val="22"/>
          <w:szCs w:val="22"/>
        </w:rPr>
        <w:t>c</w:t>
      </w:r>
      <w:r w:rsidRPr="00AB645E">
        <w:rPr>
          <w:rFonts w:cstheme="minorHAnsi"/>
          <w:sz w:val="22"/>
          <w:szCs w:val="22"/>
        </w:rPr>
        <w:t>heckups, but with an exciting new approach</w:t>
      </w:r>
      <w:r>
        <w:rPr>
          <w:rFonts w:cstheme="minorHAnsi"/>
          <w:sz w:val="22"/>
          <w:szCs w:val="22"/>
        </w:rPr>
        <w:t xml:space="preserve"> – 100% VIRTUAL!</w:t>
      </w:r>
      <w:r w:rsidRPr="00AB645E">
        <w:rPr>
          <w:rFonts w:cstheme="minorHAnsi"/>
          <w:sz w:val="22"/>
          <w:szCs w:val="22"/>
        </w:rPr>
        <w:t xml:space="preserve"> </w:t>
      </w:r>
      <w:r w:rsidRPr="00501F27">
        <w:rPr>
          <w:rFonts w:cstheme="minorHAnsi"/>
          <w:sz w:val="22"/>
          <w:szCs w:val="22"/>
        </w:rPr>
        <w:t>The process is the same as the onsite checkups</w:t>
      </w:r>
      <w:r>
        <w:rPr>
          <w:rFonts w:cstheme="minorHAnsi"/>
          <w:sz w:val="22"/>
          <w:szCs w:val="22"/>
        </w:rPr>
        <w:t xml:space="preserve"> we have experienced before, </w:t>
      </w:r>
      <w:r w:rsidRPr="00501F27">
        <w:rPr>
          <w:rFonts w:cstheme="minorHAnsi"/>
          <w:sz w:val="22"/>
          <w:szCs w:val="22"/>
        </w:rPr>
        <w:t>only in the privacy of your home</w:t>
      </w:r>
      <w:r>
        <w:rPr>
          <w:rFonts w:cstheme="minorHAnsi"/>
          <w:sz w:val="22"/>
          <w:szCs w:val="22"/>
        </w:rPr>
        <w:t>.</w:t>
      </w:r>
      <w:r w:rsidR="00EB6B20">
        <w:rPr>
          <w:rFonts w:cstheme="minorHAnsi"/>
          <w:sz w:val="22"/>
          <w:szCs w:val="22"/>
        </w:rPr>
        <w:t xml:space="preserve"> </w:t>
      </w:r>
      <w:r>
        <w:rPr>
          <w:rFonts w:cstheme="minorHAnsi"/>
          <w:noProof/>
          <w:sz w:val="22"/>
          <w:szCs w:val="22"/>
        </w:rPr>
        <w:t xml:space="preserve">The </w:t>
      </w:r>
      <w:r w:rsidRPr="00AB645E">
        <w:rPr>
          <w:rFonts w:cstheme="minorHAnsi"/>
          <w:noProof/>
          <w:sz w:val="22"/>
          <w:szCs w:val="22"/>
        </w:rPr>
        <w:t>Virtual</w:t>
      </w:r>
      <w:r w:rsidRPr="00AB645E">
        <w:rPr>
          <w:rFonts w:cstheme="minorHAnsi"/>
          <w:b/>
          <w:bCs/>
          <w:noProof/>
          <w:sz w:val="22"/>
          <w:szCs w:val="22"/>
        </w:rPr>
        <w:t>Checkup</w:t>
      </w:r>
      <w:r w:rsidRPr="00AB645E">
        <w:rPr>
          <w:rFonts w:cstheme="minorHAnsi"/>
          <w:noProof/>
          <w:sz w:val="22"/>
          <w:szCs w:val="22"/>
        </w:rPr>
        <w:t>™</w:t>
      </w:r>
      <w:r>
        <w:rPr>
          <w:rFonts w:cstheme="minorHAnsi"/>
          <w:sz w:val="22"/>
          <w:szCs w:val="22"/>
        </w:rPr>
        <w:t xml:space="preserve"> will be </w:t>
      </w:r>
      <w:r w:rsidRPr="00AB645E">
        <w:rPr>
          <w:rFonts w:cstheme="minorHAnsi"/>
          <w:sz w:val="22"/>
          <w:szCs w:val="22"/>
        </w:rPr>
        <w:t xml:space="preserve">offered at no cost to </w:t>
      </w:r>
      <w:r w:rsidRPr="00E2445C">
        <w:rPr>
          <w:rFonts w:cstheme="minorHAnsi"/>
          <w:sz w:val="22"/>
          <w:szCs w:val="22"/>
          <w:highlight w:val="cyan"/>
        </w:rPr>
        <w:t>[eligible participants]</w:t>
      </w:r>
      <w:r w:rsidRPr="00AB645E">
        <w:rPr>
          <w:rFonts w:cstheme="minorHAnsi"/>
          <w:sz w:val="22"/>
          <w:szCs w:val="22"/>
        </w:rPr>
        <w:t xml:space="preserve"> and those who participate can earn </w:t>
      </w:r>
      <w:r w:rsidRPr="00E2445C">
        <w:rPr>
          <w:rFonts w:cstheme="minorHAnsi"/>
          <w:sz w:val="22"/>
          <w:szCs w:val="22"/>
          <w:highlight w:val="cyan"/>
        </w:rPr>
        <w:t>[incentive]</w:t>
      </w:r>
      <w:r>
        <w:rPr>
          <w:rFonts w:cstheme="minorHAnsi"/>
          <w:sz w:val="22"/>
          <w:szCs w:val="22"/>
        </w:rPr>
        <w:t>.</w:t>
      </w:r>
    </w:p>
    <w:p w14:paraId="50BE4E69" w14:textId="77777777" w:rsidR="005A542E" w:rsidRDefault="005A542E" w:rsidP="005A542E">
      <w:pPr>
        <w:spacing w:before="0" w:after="0"/>
        <w:rPr>
          <w:rFonts w:cstheme="minorHAnsi"/>
          <w:sz w:val="22"/>
          <w:szCs w:val="22"/>
        </w:rPr>
      </w:pPr>
    </w:p>
    <w:p w14:paraId="13A9E118" w14:textId="37D56F87" w:rsidR="004A39D1" w:rsidRPr="00501F27" w:rsidRDefault="004A39D1" w:rsidP="004A39D1">
      <w:pPr>
        <w:spacing w:before="0" w:after="0"/>
        <w:rPr>
          <w:rFonts w:cstheme="minorHAnsi"/>
          <w:sz w:val="22"/>
          <w:szCs w:val="22"/>
        </w:rPr>
      </w:pPr>
      <w:r w:rsidRPr="00501F27">
        <w:rPr>
          <w:rFonts w:cstheme="minorHAnsi"/>
          <w:sz w:val="22"/>
          <w:szCs w:val="22"/>
        </w:rPr>
        <w:t xml:space="preserve">To begin the process, </w:t>
      </w:r>
      <w:r>
        <w:rPr>
          <w:rFonts w:cstheme="minorHAnsi"/>
          <w:sz w:val="22"/>
          <w:szCs w:val="22"/>
        </w:rPr>
        <w:t xml:space="preserve">please go to </w:t>
      </w:r>
      <w:r w:rsidRPr="006B3AC5">
        <w:rPr>
          <w:rFonts w:cstheme="minorHAnsi"/>
          <w:bCs/>
          <w:sz w:val="22"/>
          <w:szCs w:val="22"/>
          <w:highlight w:val="cyan"/>
        </w:rPr>
        <w:t>[Virtual</w:t>
      </w:r>
      <w:r w:rsidRPr="006B3AC5">
        <w:rPr>
          <w:rFonts w:cstheme="minorHAnsi"/>
          <w:b/>
          <w:sz w:val="22"/>
          <w:szCs w:val="22"/>
          <w:highlight w:val="cyan"/>
        </w:rPr>
        <w:t>Checkup</w:t>
      </w:r>
      <w:r w:rsidRPr="006B3AC5">
        <w:rPr>
          <w:rFonts w:cstheme="minorHAnsi"/>
          <w:bCs/>
          <w:sz w:val="22"/>
          <w:szCs w:val="22"/>
          <w:highlight w:val="cyan"/>
        </w:rPr>
        <w:t>™ link]</w:t>
      </w:r>
      <w:r w:rsidRPr="005A542E">
        <w:rPr>
          <w:rFonts w:cstheme="minorHAnsi"/>
          <w:bCs/>
          <w:sz w:val="22"/>
          <w:szCs w:val="22"/>
        </w:rPr>
        <w:t xml:space="preserve"> between </w:t>
      </w:r>
      <w:r w:rsidRPr="006B3AC5">
        <w:rPr>
          <w:rFonts w:cstheme="minorHAnsi"/>
          <w:bCs/>
          <w:sz w:val="22"/>
          <w:szCs w:val="22"/>
          <w:highlight w:val="cyan"/>
        </w:rPr>
        <w:t>[</w:t>
      </w:r>
      <w:r w:rsidRPr="006B3AC5">
        <w:rPr>
          <w:rFonts w:cstheme="minorHAnsi"/>
          <w:b/>
          <w:sz w:val="22"/>
          <w:szCs w:val="22"/>
          <w:highlight w:val="cyan"/>
        </w:rPr>
        <w:t>date</w:t>
      </w:r>
      <w:r w:rsidRPr="006B3AC5">
        <w:rPr>
          <w:rFonts w:cstheme="minorHAnsi"/>
          <w:bCs/>
          <w:sz w:val="22"/>
          <w:szCs w:val="22"/>
          <w:highlight w:val="cyan"/>
        </w:rPr>
        <w:t>]</w:t>
      </w:r>
      <w:r w:rsidRPr="005A542E">
        <w:rPr>
          <w:rFonts w:cstheme="minorHAnsi"/>
          <w:bCs/>
          <w:sz w:val="22"/>
          <w:szCs w:val="22"/>
        </w:rPr>
        <w:t xml:space="preserve"> and </w:t>
      </w:r>
      <w:r w:rsidRPr="006B3AC5">
        <w:rPr>
          <w:rFonts w:cstheme="minorHAnsi"/>
          <w:bCs/>
          <w:sz w:val="22"/>
          <w:szCs w:val="22"/>
          <w:highlight w:val="cyan"/>
        </w:rPr>
        <w:t>[</w:t>
      </w:r>
      <w:r w:rsidRPr="006B3AC5">
        <w:rPr>
          <w:rFonts w:cstheme="minorHAnsi"/>
          <w:b/>
          <w:sz w:val="22"/>
          <w:szCs w:val="22"/>
          <w:highlight w:val="cyan"/>
        </w:rPr>
        <w:t>date</w:t>
      </w:r>
      <w:r w:rsidRPr="006B3AC5">
        <w:rPr>
          <w:rFonts w:cstheme="minorHAnsi"/>
          <w:bCs/>
          <w:sz w:val="22"/>
          <w:szCs w:val="22"/>
          <w:highlight w:val="cyan"/>
        </w:rPr>
        <w:t>]</w:t>
      </w:r>
      <w:r>
        <w:rPr>
          <w:rFonts w:cstheme="minorHAnsi"/>
          <w:bCs/>
          <w:sz w:val="22"/>
          <w:szCs w:val="22"/>
        </w:rPr>
        <w:t xml:space="preserve"> </w:t>
      </w:r>
      <w:r>
        <w:rPr>
          <w:rFonts w:cstheme="minorHAnsi"/>
          <w:sz w:val="22"/>
          <w:szCs w:val="22"/>
        </w:rPr>
        <w:t xml:space="preserve">and </w:t>
      </w:r>
      <w:r w:rsidRPr="00501F27">
        <w:rPr>
          <w:rFonts w:cstheme="minorHAnsi"/>
          <w:sz w:val="22"/>
          <w:szCs w:val="22"/>
        </w:rPr>
        <w:t xml:space="preserve">request </w:t>
      </w:r>
      <w:r>
        <w:rPr>
          <w:rFonts w:cstheme="minorHAnsi"/>
          <w:sz w:val="22"/>
          <w:szCs w:val="22"/>
        </w:rPr>
        <w:t>your</w:t>
      </w:r>
      <w:r w:rsidRPr="00501F27">
        <w:rPr>
          <w:rFonts w:cstheme="minorHAnsi"/>
          <w:sz w:val="22"/>
          <w:szCs w:val="22"/>
        </w:rPr>
        <w:t xml:space="preserve"> Virtual</w:t>
      </w:r>
      <w:r w:rsidRPr="00501F27">
        <w:rPr>
          <w:rFonts w:cstheme="minorHAnsi"/>
          <w:b/>
          <w:bCs/>
          <w:sz w:val="22"/>
          <w:szCs w:val="22"/>
        </w:rPr>
        <w:t>Checkup</w:t>
      </w:r>
      <w:r w:rsidRPr="00501F27">
        <w:rPr>
          <w:rFonts w:cstheme="minorHAnsi"/>
          <w:sz w:val="22"/>
          <w:szCs w:val="22"/>
        </w:rPr>
        <w:t xml:space="preserve">™ Home Kit. </w:t>
      </w:r>
      <w:r w:rsidR="00EB6B20">
        <w:rPr>
          <w:rFonts w:cstheme="minorHAnsi"/>
          <w:sz w:val="22"/>
          <w:szCs w:val="22"/>
        </w:rPr>
        <w:t xml:space="preserve">Then, click </w:t>
      </w:r>
      <w:hyperlink r:id="rId17" w:history="1">
        <w:r w:rsidR="00EB6B20" w:rsidRPr="00EB6B20">
          <w:rPr>
            <w:rStyle w:val="Hyperlink"/>
            <w:rFonts w:cstheme="minorHAnsi"/>
            <w:b/>
            <w:bCs/>
            <w:color w:val="0070C0"/>
            <w:sz w:val="22"/>
            <w:szCs w:val="22"/>
          </w:rPr>
          <w:t>here</w:t>
        </w:r>
      </w:hyperlink>
      <w:r w:rsidR="00EB6B20">
        <w:rPr>
          <w:rFonts w:cstheme="minorHAnsi"/>
          <w:sz w:val="22"/>
          <w:szCs w:val="22"/>
        </w:rPr>
        <w:t xml:space="preserve"> to find out </w:t>
      </w:r>
      <w:r w:rsidR="00EB6B20" w:rsidRPr="006B3AC5">
        <w:rPr>
          <w:rFonts w:cstheme="minorHAnsi"/>
          <w:i/>
          <w:iCs/>
          <w:sz w:val="22"/>
          <w:szCs w:val="22"/>
        </w:rPr>
        <w:t>What’s in a Virtual</w:t>
      </w:r>
      <w:r w:rsidR="00EB6B20" w:rsidRPr="006B3AC5">
        <w:rPr>
          <w:rFonts w:cstheme="minorHAnsi"/>
          <w:b/>
          <w:bCs/>
          <w:i/>
          <w:iCs/>
          <w:sz w:val="22"/>
          <w:szCs w:val="22"/>
        </w:rPr>
        <w:t>Checkup</w:t>
      </w:r>
      <w:r w:rsidR="00EB6B20" w:rsidRPr="006B3AC5">
        <w:rPr>
          <w:rFonts w:cstheme="minorHAnsi"/>
          <w:i/>
          <w:iCs/>
          <w:sz w:val="22"/>
          <w:szCs w:val="22"/>
        </w:rPr>
        <w:t>™</w:t>
      </w:r>
      <w:r w:rsidR="006B3AC5" w:rsidRPr="006B3AC5">
        <w:rPr>
          <w:rFonts w:cstheme="minorHAnsi"/>
          <w:i/>
          <w:iCs/>
          <w:sz w:val="22"/>
          <w:szCs w:val="22"/>
        </w:rPr>
        <w:t>?</w:t>
      </w:r>
    </w:p>
    <w:p w14:paraId="3C633BAA" w14:textId="45F4C153" w:rsidR="004A39D1" w:rsidRDefault="004A39D1" w:rsidP="005A542E">
      <w:pPr>
        <w:spacing w:before="0" w:after="0" w:line="259" w:lineRule="auto"/>
        <w:rPr>
          <w:rFonts w:cstheme="minorHAnsi"/>
          <w:bCs/>
          <w:sz w:val="22"/>
          <w:szCs w:val="22"/>
        </w:rPr>
      </w:pPr>
    </w:p>
    <w:p w14:paraId="59A966EA" w14:textId="2B2F1CA2" w:rsidR="004A39D1" w:rsidRPr="005A542E" w:rsidRDefault="004A39D1" w:rsidP="005A542E">
      <w:pPr>
        <w:spacing w:before="0" w:after="0" w:line="259" w:lineRule="auto"/>
        <w:rPr>
          <w:rFonts w:cstheme="minorHAnsi"/>
          <w:bCs/>
          <w:sz w:val="22"/>
          <w:szCs w:val="22"/>
        </w:rPr>
      </w:pPr>
      <w:r w:rsidRPr="006B3AC5">
        <w:rPr>
          <w:rFonts w:cstheme="minorHAnsi"/>
          <w:sz w:val="22"/>
          <w:szCs w:val="22"/>
          <w:highlight w:val="cyan"/>
        </w:rPr>
        <w:t>[Company]</w:t>
      </w:r>
      <w:r w:rsidRPr="005A542E">
        <w:rPr>
          <w:rFonts w:cstheme="minorHAnsi"/>
          <w:sz w:val="22"/>
          <w:szCs w:val="22"/>
        </w:rPr>
        <w:t xml:space="preserve"> </w:t>
      </w:r>
      <w:r>
        <w:rPr>
          <w:rFonts w:cstheme="minorHAnsi"/>
          <w:sz w:val="22"/>
          <w:szCs w:val="22"/>
        </w:rPr>
        <w:t>is</w:t>
      </w:r>
      <w:r w:rsidRPr="005A542E">
        <w:rPr>
          <w:rFonts w:cstheme="minorHAnsi"/>
          <w:sz w:val="22"/>
          <w:szCs w:val="22"/>
        </w:rPr>
        <w:t xml:space="preserve"> proud to </w:t>
      </w:r>
      <w:r>
        <w:rPr>
          <w:rFonts w:cstheme="minorHAnsi"/>
          <w:sz w:val="22"/>
          <w:szCs w:val="22"/>
        </w:rPr>
        <w:t xml:space="preserve">offer an </w:t>
      </w:r>
      <w:r w:rsidR="006B3AC5">
        <w:rPr>
          <w:rFonts w:cstheme="minorHAnsi"/>
          <w:sz w:val="22"/>
          <w:szCs w:val="22"/>
        </w:rPr>
        <w:t>innovative</w:t>
      </w:r>
      <w:r>
        <w:rPr>
          <w:rFonts w:cstheme="minorHAnsi"/>
          <w:sz w:val="22"/>
          <w:szCs w:val="22"/>
        </w:rPr>
        <w:t xml:space="preserve"> way to </w:t>
      </w:r>
      <w:r w:rsidRPr="005A542E">
        <w:rPr>
          <w:rFonts w:cstheme="minorHAnsi"/>
          <w:sz w:val="22"/>
          <w:szCs w:val="22"/>
        </w:rPr>
        <w:t xml:space="preserve">provide </w:t>
      </w:r>
      <w:r w:rsidR="006B3AC5">
        <w:rPr>
          <w:rFonts w:cstheme="minorHAnsi"/>
          <w:sz w:val="22"/>
          <w:szCs w:val="22"/>
        </w:rPr>
        <w:t>preventive care. Your</w:t>
      </w:r>
      <w:r w:rsidR="006B3AC5" w:rsidRPr="00AB645E">
        <w:rPr>
          <w:rFonts w:cstheme="minorHAnsi"/>
          <w:sz w:val="22"/>
          <w:szCs w:val="22"/>
        </w:rPr>
        <w:t xml:space="preserve"> health is one of our highest priorities</w:t>
      </w:r>
      <w:r w:rsidR="006B3AC5">
        <w:rPr>
          <w:rFonts w:cstheme="minorHAnsi"/>
          <w:sz w:val="22"/>
          <w:szCs w:val="22"/>
        </w:rPr>
        <w:t xml:space="preserve"> and we encourage you to take advantage of this new opportunity.</w:t>
      </w:r>
    </w:p>
    <w:p w14:paraId="1383BD41" w14:textId="77777777" w:rsidR="005A542E" w:rsidRPr="005A542E" w:rsidRDefault="005A542E" w:rsidP="005A542E">
      <w:pPr>
        <w:spacing w:before="0" w:after="0" w:line="259" w:lineRule="auto"/>
        <w:jc w:val="center"/>
        <w:rPr>
          <w:rFonts w:cstheme="minorHAnsi"/>
          <w:b/>
          <w:sz w:val="22"/>
          <w:szCs w:val="22"/>
        </w:rPr>
      </w:pPr>
    </w:p>
    <w:p w14:paraId="400018E4" w14:textId="77777777" w:rsidR="005A542E" w:rsidRPr="005A542E" w:rsidRDefault="005A542E" w:rsidP="005A542E">
      <w:pPr>
        <w:spacing w:before="0" w:after="0" w:line="259" w:lineRule="auto"/>
        <w:rPr>
          <w:rFonts w:cstheme="minorHAnsi"/>
          <w:sz w:val="22"/>
          <w:szCs w:val="22"/>
        </w:rPr>
      </w:pPr>
      <w:r w:rsidRPr="005A542E">
        <w:rPr>
          <w:rFonts w:cstheme="minorHAnsi"/>
          <w:sz w:val="22"/>
          <w:szCs w:val="22"/>
        </w:rPr>
        <w:t>Sincerely,</w:t>
      </w:r>
    </w:p>
    <w:p w14:paraId="5EC7B818" w14:textId="77777777" w:rsidR="005A542E" w:rsidRPr="005A542E" w:rsidRDefault="005A542E" w:rsidP="005A542E">
      <w:pPr>
        <w:spacing w:before="0" w:after="0"/>
        <w:rPr>
          <w:rFonts w:cstheme="minorHAnsi"/>
          <w:sz w:val="22"/>
          <w:szCs w:val="22"/>
        </w:rPr>
      </w:pPr>
      <w:r w:rsidRPr="006B3AC5">
        <w:rPr>
          <w:rFonts w:cstheme="minorHAnsi"/>
          <w:sz w:val="22"/>
          <w:szCs w:val="22"/>
          <w:highlight w:val="cyan"/>
        </w:rPr>
        <w:t>[NAME]</w:t>
      </w:r>
    </w:p>
    <w:p w14:paraId="2EEE65AF" w14:textId="77777777" w:rsidR="005A542E" w:rsidRPr="005A542E" w:rsidRDefault="005A542E" w:rsidP="005A542E">
      <w:pPr>
        <w:spacing w:before="0" w:after="0"/>
        <w:rPr>
          <w:rFonts w:cstheme="minorHAnsi"/>
          <w:b/>
          <w:sz w:val="22"/>
          <w:szCs w:val="22"/>
          <w:u w:val="single"/>
        </w:rPr>
      </w:pPr>
    </w:p>
    <w:p w14:paraId="595ABC9B" w14:textId="09026A44" w:rsidR="003F2239" w:rsidRPr="003F4E74" w:rsidRDefault="005A542E" w:rsidP="005A542E">
      <w:pPr>
        <w:spacing w:before="0" w:after="0"/>
        <w:rPr>
          <w:rFonts w:cstheme="minorHAnsi"/>
          <w:bCs/>
        </w:rPr>
      </w:pPr>
      <w:r w:rsidRPr="00E50D4F">
        <w:rPr>
          <w:rFonts w:cstheme="minorHAnsi"/>
          <w:b/>
          <w:color w:val="0070C0"/>
          <w:u w:val="single"/>
        </w:rPr>
        <w:t>What to expect:</w:t>
      </w:r>
      <w:r w:rsidRPr="00E50D4F">
        <w:rPr>
          <w:rFonts w:cstheme="minorHAnsi"/>
          <w:color w:val="0070C0"/>
        </w:rPr>
        <w:t xml:space="preserve"> </w:t>
      </w:r>
      <w:r w:rsidRPr="00E50D4F">
        <w:rPr>
          <w:rFonts w:cstheme="minorHAnsi"/>
        </w:rPr>
        <w:t>The Virtual</w:t>
      </w:r>
      <w:r w:rsidRPr="00E50D4F">
        <w:rPr>
          <w:rFonts w:cstheme="minorHAnsi"/>
          <w:b/>
          <w:bCs/>
        </w:rPr>
        <w:t>Checkup</w:t>
      </w:r>
      <w:r w:rsidRPr="00E50D4F">
        <w:rPr>
          <w:rFonts w:cstheme="minorHAnsi"/>
        </w:rPr>
        <w:t xml:space="preserve">™ includes a blood pressure monitor (yours to keep), a tape measure, a blood pressure log, and everything you need to collect a small blood sample using a spring-loaded lancet for a finger stick, easy-to-understand instructions, and a video consultation with a board-certified Nurse Practitioner. Patient information is </w:t>
      </w:r>
      <w:r w:rsidRPr="00E50D4F">
        <w:rPr>
          <w:rFonts w:cstheme="minorHAnsi"/>
          <w:b/>
        </w:rPr>
        <w:t>strictly confidential</w:t>
      </w:r>
      <w:r w:rsidRPr="00E50D4F">
        <w:rPr>
          <w:rFonts w:cstheme="minorHAnsi"/>
        </w:rPr>
        <w:t xml:space="preserve"> – your individual results will not be shared with your employer. Fasting is recommended but not required. Participation in the health checkup is </w:t>
      </w:r>
      <w:r w:rsidRPr="00E50D4F">
        <w:rPr>
          <w:rFonts w:cstheme="minorHAnsi"/>
          <w:b/>
        </w:rPr>
        <w:t>not available for women who are pregnant, have been pregnant within the past 6 weeks, or have a history of double mastectomy with bilateral lymph node removal.</w:t>
      </w:r>
      <w:r w:rsidRPr="00E50D4F">
        <w:rPr>
          <w:rFonts w:cstheme="minorHAnsi"/>
          <w:bCs/>
        </w:rPr>
        <w:t xml:space="preserve"> If any of these pertain to you, please continue routine care with your healthcare provider.</w:t>
      </w:r>
    </w:p>
    <w:p w14:paraId="6A755B17" w14:textId="3EFB6185" w:rsidR="00A673EF" w:rsidRPr="001F6238" w:rsidRDefault="008014D3" w:rsidP="00A673EF">
      <w:pPr>
        <w:pStyle w:val="Heading2"/>
        <w:spacing w:before="0"/>
        <w:jc w:val="center"/>
        <w:rPr>
          <w:rFonts w:cstheme="minorHAnsi"/>
          <w:color w:val="002060"/>
          <w:sz w:val="22"/>
          <w:szCs w:val="22"/>
        </w:rPr>
      </w:pPr>
      <w:r>
        <w:rPr>
          <w:rFonts w:cstheme="minorHAnsi"/>
          <w:color w:val="002060"/>
          <w:sz w:val="22"/>
          <w:szCs w:val="22"/>
        </w:rPr>
        <w:lastRenderedPageBreak/>
        <w:t xml:space="preserve">home kit registration </w:t>
      </w:r>
      <w:r w:rsidR="005908BE">
        <w:rPr>
          <w:rFonts w:cstheme="minorHAnsi"/>
          <w:color w:val="002060"/>
          <w:sz w:val="22"/>
          <w:szCs w:val="22"/>
        </w:rPr>
        <w:t xml:space="preserve">reminder email </w:t>
      </w:r>
      <w:r w:rsidR="00A673EF">
        <w:rPr>
          <w:rFonts w:cstheme="minorHAnsi"/>
          <w:color w:val="002060"/>
          <w:sz w:val="22"/>
          <w:szCs w:val="22"/>
        </w:rPr>
        <w:t>to employees</w:t>
      </w:r>
    </w:p>
    <w:p w14:paraId="33346D1A" w14:textId="77777777" w:rsidR="00A673EF" w:rsidRDefault="00A673EF" w:rsidP="00A673EF">
      <w:pPr>
        <w:spacing w:before="0" w:after="0"/>
        <w:rPr>
          <w:rFonts w:cstheme="minorHAnsi"/>
          <w:bCs/>
          <w:caps/>
          <w:color w:val="0070C0"/>
          <w:sz w:val="22"/>
          <w:szCs w:val="22"/>
        </w:rPr>
      </w:pPr>
    </w:p>
    <w:p w14:paraId="7D4A5FEC" w14:textId="7CEFEB36" w:rsidR="00A673EF" w:rsidRDefault="00A673EF" w:rsidP="00A673EF">
      <w:pPr>
        <w:spacing w:before="0" w:after="0"/>
        <w:rPr>
          <w:rFonts w:cstheme="minorHAnsi"/>
          <w:sz w:val="22"/>
          <w:szCs w:val="22"/>
        </w:rPr>
      </w:pPr>
      <w:r w:rsidRPr="00613ECC">
        <w:rPr>
          <w:rFonts w:cstheme="minorHAnsi"/>
          <w:bCs/>
          <w:caps/>
          <w:color w:val="002060"/>
          <w:sz w:val="22"/>
          <w:szCs w:val="22"/>
        </w:rPr>
        <w:t>How to send:</w:t>
      </w:r>
      <w:r w:rsidRPr="00613ECC">
        <w:rPr>
          <w:rFonts w:cstheme="minorHAnsi"/>
          <w:color w:val="002060"/>
          <w:sz w:val="22"/>
          <w:szCs w:val="22"/>
        </w:rPr>
        <w:t xml:space="preserve"> </w:t>
      </w:r>
      <w:r w:rsidRPr="00613ECC">
        <w:rPr>
          <w:rFonts w:cstheme="minorHAnsi"/>
          <w:sz w:val="22"/>
          <w:szCs w:val="22"/>
        </w:rPr>
        <w:t xml:space="preserve">Edit the highlighted fields and remove the highlight. Copy and paste the image and text into the body of an email. Be sure to keep source formatting when pasting into the email. Paste the subject line </w:t>
      </w:r>
      <w:r w:rsidR="00613ECC">
        <w:rPr>
          <w:rFonts w:cstheme="minorHAnsi"/>
          <w:sz w:val="22"/>
          <w:szCs w:val="22"/>
        </w:rPr>
        <w:t xml:space="preserve">content </w:t>
      </w:r>
      <w:r w:rsidRPr="00613ECC">
        <w:rPr>
          <w:rFonts w:cstheme="minorHAnsi"/>
          <w:sz w:val="22"/>
          <w:szCs w:val="22"/>
        </w:rPr>
        <w:t>into the subject line of the email. Send to all eligible employees.</w:t>
      </w:r>
    </w:p>
    <w:p w14:paraId="294EED00" w14:textId="77777777" w:rsidR="00A673EF" w:rsidRPr="00D9368D" w:rsidRDefault="00A673EF" w:rsidP="00A673EF">
      <w:pPr>
        <w:spacing w:before="0" w:after="0"/>
        <w:rPr>
          <w:rFonts w:cstheme="minorHAnsi"/>
          <w:color w:val="002060"/>
          <w:sz w:val="22"/>
          <w:szCs w:val="22"/>
        </w:rPr>
      </w:pPr>
    </w:p>
    <w:p w14:paraId="53E6F409" w14:textId="0AC24B2A" w:rsidR="00A673EF" w:rsidRPr="00E50D4F" w:rsidRDefault="00613ECC" w:rsidP="00A673EF">
      <w:pPr>
        <w:pStyle w:val="Heading3"/>
        <w:spacing w:before="0"/>
        <w:jc w:val="center"/>
        <w:rPr>
          <w:rFonts w:cstheme="minorHAnsi"/>
          <w:color w:val="002060"/>
        </w:rPr>
      </w:pPr>
      <w:r>
        <w:rPr>
          <w:rFonts w:cstheme="minorHAnsi"/>
          <w:color w:val="002060"/>
        </w:rPr>
        <w:t xml:space="preserve">TWEAK and </w:t>
      </w:r>
      <w:r w:rsidR="00A673EF" w:rsidRPr="00E50D4F">
        <w:rPr>
          <w:rFonts w:cstheme="minorHAnsi"/>
          <w:color w:val="002060"/>
        </w:rPr>
        <w:t xml:space="preserve">SEND </w:t>
      </w:r>
      <w:r w:rsidR="005908BE" w:rsidRPr="00E50D4F">
        <w:rPr>
          <w:rFonts w:cstheme="minorHAnsi"/>
          <w:color w:val="002060"/>
        </w:rPr>
        <w:t xml:space="preserve">weekly until </w:t>
      </w:r>
      <w:r w:rsidR="000150C1" w:rsidRPr="00E50D4F">
        <w:rPr>
          <w:rFonts w:cstheme="minorHAnsi"/>
          <w:color w:val="002060"/>
        </w:rPr>
        <w:t xml:space="preserve">Home Kit </w:t>
      </w:r>
      <w:r w:rsidR="005908BE" w:rsidRPr="00E50D4F">
        <w:rPr>
          <w:rFonts w:cstheme="minorHAnsi"/>
          <w:color w:val="002060"/>
        </w:rPr>
        <w:t>registration end date</w:t>
      </w:r>
    </w:p>
    <w:p w14:paraId="5E2CF1B5" w14:textId="77777777" w:rsidR="00A673EF" w:rsidRPr="004B2A32" w:rsidRDefault="00A673EF" w:rsidP="00A673EF">
      <w:pPr>
        <w:spacing w:before="0" w:after="0"/>
        <w:rPr>
          <w:rFonts w:cstheme="minorHAnsi"/>
          <w:b/>
          <w:bCs/>
          <w:caps/>
          <w:color w:val="0070C0"/>
          <w:sz w:val="22"/>
          <w:szCs w:val="22"/>
        </w:rPr>
      </w:pPr>
    </w:p>
    <w:p w14:paraId="7D4190EE" w14:textId="1825B22E" w:rsidR="00A673EF" w:rsidRPr="000150C1" w:rsidRDefault="00A673EF" w:rsidP="005908BE">
      <w:pPr>
        <w:spacing w:before="0" w:after="0"/>
        <w:rPr>
          <w:rFonts w:cstheme="minorHAnsi"/>
          <w:iCs/>
          <w:sz w:val="22"/>
          <w:szCs w:val="22"/>
        </w:rPr>
      </w:pPr>
      <w:r w:rsidRPr="000150C1">
        <w:rPr>
          <w:rFonts w:cstheme="minorHAnsi"/>
          <w:caps/>
          <w:color w:val="FF0000"/>
          <w:sz w:val="22"/>
          <w:szCs w:val="22"/>
        </w:rPr>
        <w:t xml:space="preserve">subject line: </w:t>
      </w:r>
      <w:r w:rsidR="005908BE" w:rsidRPr="000150C1">
        <w:rPr>
          <w:rFonts w:cstheme="minorHAnsi"/>
          <w:iCs/>
          <w:sz w:val="22"/>
          <w:szCs w:val="22"/>
        </w:rPr>
        <w:t>Virtual</w:t>
      </w:r>
      <w:r w:rsidR="005908BE" w:rsidRPr="000150C1">
        <w:rPr>
          <w:rFonts w:cstheme="minorHAnsi"/>
          <w:b/>
          <w:bCs/>
          <w:iCs/>
          <w:sz w:val="22"/>
          <w:szCs w:val="22"/>
        </w:rPr>
        <w:t>Checkup</w:t>
      </w:r>
      <w:r w:rsidR="005908BE" w:rsidRPr="000150C1">
        <w:rPr>
          <w:rFonts w:cstheme="minorHAnsi"/>
          <w:iCs/>
          <w:sz w:val="22"/>
          <w:szCs w:val="22"/>
        </w:rPr>
        <w:t xml:space="preserve">™ </w:t>
      </w:r>
      <w:r w:rsidR="006A6DF4">
        <w:rPr>
          <w:rFonts w:cstheme="minorHAnsi"/>
          <w:iCs/>
          <w:sz w:val="22"/>
          <w:szCs w:val="22"/>
        </w:rPr>
        <w:t>brings everything to you. Request your Home Kit soon!</w:t>
      </w:r>
    </w:p>
    <w:p w14:paraId="16AB5F67" w14:textId="4C7A03F3" w:rsidR="005908BE" w:rsidRDefault="005908BE" w:rsidP="005908BE">
      <w:pPr>
        <w:spacing w:before="0" w:after="0"/>
        <w:rPr>
          <w:rFonts w:cstheme="minorHAnsi"/>
          <w:iCs/>
          <w:sz w:val="22"/>
          <w:szCs w:val="22"/>
        </w:rPr>
      </w:pPr>
    </w:p>
    <w:p w14:paraId="7FF65C03" w14:textId="4FE64E88" w:rsidR="003F4E74" w:rsidRPr="000150C1" w:rsidRDefault="003F4E74" w:rsidP="005908BE">
      <w:pPr>
        <w:spacing w:before="0" w:after="0"/>
        <w:rPr>
          <w:rFonts w:cstheme="minorHAnsi"/>
          <w:iCs/>
          <w:sz w:val="22"/>
          <w:szCs w:val="22"/>
        </w:rPr>
      </w:pPr>
      <w:r>
        <w:rPr>
          <w:rFonts w:cstheme="minorHAnsi"/>
          <w:iCs/>
          <w:noProof/>
          <w:sz w:val="22"/>
          <w:szCs w:val="22"/>
        </w:rPr>
        <w:drawing>
          <wp:inline distT="0" distB="0" distL="0" distR="0" wp14:anchorId="515F9D88" wp14:editId="473180E1">
            <wp:extent cx="6400800" cy="1980565"/>
            <wp:effectExtent l="0" t="0" r="0" b="635"/>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ell phon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400800" cy="1980565"/>
                    </a:xfrm>
                    <a:prstGeom prst="rect">
                      <a:avLst/>
                    </a:prstGeom>
                  </pic:spPr>
                </pic:pic>
              </a:graphicData>
            </a:graphic>
          </wp:inline>
        </w:drawing>
      </w:r>
    </w:p>
    <w:p w14:paraId="5761F50B" w14:textId="77777777" w:rsidR="00A673EF" w:rsidRPr="000150C1" w:rsidRDefault="00A673EF" w:rsidP="005908BE">
      <w:pPr>
        <w:spacing w:before="0" w:after="0"/>
        <w:rPr>
          <w:rFonts w:eastAsiaTheme="minorHAnsi" w:cstheme="minorHAnsi"/>
          <w:sz w:val="22"/>
          <w:szCs w:val="22"/>
        </w:rPr>
      </w:pPr>
    </w:p>
    <w:p w14:paraId="1E110656" w14:textId="6DC398E1" w:rsidR="005908BE" w:rsidRPr="000150C1" w:rsidRDefault="005908BE" w:rsidP="005908BE">
      <w:pPr>
        <w:spacing w:before="0" w:after="0" w:line="259" w:lineRule="auto"/>
        <w:rPr>
          <w:rFonts w:cstheme="minorHAnsi"/>
          <w:i/>
          <w:iCs/>
          <w:sz w:val="22"/>
          <w:szCs w:val="22"/>
        </w:rPr>
      </w:pPr>
      <w:r w:rsidRPr="000150C1">
        <w:rPr>
          <w:rFonts w:cstheme="minorHAnsi"/>
          <w:sz w:val="22"/>
          <w:szCs w:val="22"/>
        </w:rPr>
        <w:t>Virtual</w:t>
      </w:r>
      <w:r w:rsidRPr="000150C1">
        <w:rPr>
          <w:rFonts w:cstheme="minorHAnsi"/>
          <w:b/>
          <w:bCs/>
          <w:sz w:val="22"/>
          <w:szCs w:val="22"/>
        </w:rPr>
        <w:t>Checkup</w:t>
      </w:r>
      <w:r w:rsidRPr="000150C1">
        <w:rPr>
          <w:rFonts w:cstheme="minorHAnsi"/>
          <w:sz w:val="22"/>
          <w:szCs w:val="22"/>
        </w:rPr>
        <w:t xml:space="preserve">™ Home Kits are available from Catapult Health. Remember that there will be no onsite checkups this year. Please go to </w:t>
      </w:r>
      <w:r w:rsidRPr="000150C1">
        <w:rPr>
          <w:rFonts w:cstheme="minorHAnsi"/>
          <w:bCs/>
          <w:sz w:val="22"/>
          <w:szCs w:val="22"/>
          <w:highlight w:val="cyan"/>
        </w:rPr>
        <w:t>[Virtual</w:t>
      </w:r>
      <w:r w:rsidRPr="000150C1">
        <w:rPr>
          <w:rFonts w:cstheme="minorHAnsi"/>
          <w:b/>
          <w:sz w:val="22"/>
          <w:szCs w:val="22"/>
          <w:highlight w:val="cyan"/>
        </w:rPr>
        <w:t>Checkup</w:t>
      </w:r>
      <w:r w:rsidRPr="000150C1">
        <w:rPr>
          <w:rFonts w:cstheme="minorHAnsi"/>
          <w:bCs/>
          <w:sz w:val="22"/>
          <w:szCs w:val="22"/>
          <w:highlight w:val="cyan"/>
        </w:rPr>
        <w:t>™ link]</w:t>
      </w:r>
      <w:r w:rsidRPr="000150C1">
        <w:rPr>
          <w:rFonts w:cstheme="minorHAnsi"/>
          <w:bCs/>
          <w:sz w:val="22"/>
          <w:szCs w:val="22"/>
        </w:rPr>
        <w:t xml:space="preserve"> between </w:t>
      </w:r>
      <w:r w:rsidRPr="000150C1">
        <w:rPr>
          <w:rFonts w:cstheme="minorHAnsi"/>
          <w:bCs/>
          <w:sz w:val="22"/>
          <w:szCs w:val="22"/>
          <w:highlight w:val="cyan"/>
        </w:rPr>
        <w:t>[</w:t>
      </w:r>
      <w:r w:rsidRPr="000150C1">
        <w:rPr>
          <w:rFonts w:cstheme="minorHAnsi"/>
          <w:b/>
          <w:sz w:val="22"/>
          <w:szCs w:val="22"/>
          <w:highlight w:val="cyan"/>
        </w:rPr>
        <w:t>date</w:t>
      </w:r>
      <w:r w:rsidRPr="000150C1">
        <w:rPr>
          <w:rFonts w:cstheme="minorHAnsi"/>
          <w:bCs/>
          <w:sz w:val="22"/>
          <w:szCs w:val="22"/>
          <w:highlight w:val="cyan"/>
        </w:rPr>
        <w:t>]</w:t>
      </w:r>
      <w:r w:rsidRPr="000150C1">
        <w:rPr>
          <w:rFonts w:cstheme="minorHAnsi"/>
          <w:bCs/>
          <w:sz w:val="22"/>
          <w:szCs w:val="22"/>
        </w:rPr>
        <w:t xml:space="preserve"> and </w:t>
      </w:r>
      <w:r w:rsidRPr="000150C1">
        <w:rPr>
          <w:rFonts w:cstheme="minorHAnsi"/>
          <w:bCs/>
          <w:sz w:val="22"/>
          <w:szCs w:val="22"/>
          <w:highlight w:val="cyan"/>
        </w:rPr>
        <w:t>[</w:t>
      </w:r>
      <w:r w:rsidRPr="000150C1">
        <w:rPr>
          <w:rFonts w:cstheme="minorHAnsi"/>
          <w:b/>
          <w:sz w:val="22"/>
          <w:szCs w:val="22"/>
          <w:highlight w:val="cyan"/>
        </w:rPr>
        <w:t>date</w:t>
      </w:r>
      <w:r w:rsidRPr="000150C1">
        <w:rPr>
          <w:rFonts w:cstheme="minorHAnsi"/>
          <w:bCs/>
          <w:sz w:val="22"/>
          <w:szCs w:val="22"/>
          <w:highlight w:val="cyan"/>
        </w:rPr>
        <w:t>]</w:t>
      </w:r>
      <w:r w:rsidRPr="000150C1">
        <w:rPr>
          <w:rFonts w:cstheme="minorHAnsi"/>
          <w:bCs/>
          <w:sz w:val="22"/>
          <w:szCs w:val="22"/>
        </w:rPr>
        <w:t xml:space="preserve"> </w:t>
      </w:r>
      <w:r w:rsidRPr="000150C1">
        <w:rPr>
          <w:rFonts w:cstheme="minorHAnsi"/>
          <w:sz w:val="22"/>
          <w:szCs w:val="22"/>
        </w:rPr>
        <w:t>and request your Virtual</w:t>
      </w:r>
      <w:r w:rsidRPr="000150C1">
        <w:rPr>
          <w:rFonts w:cstheme="minorHAnsi"/>
          <w:b/>
          <w:bCs/>
          <w:sz w:val="22"/>
          <w:szCs w:val="22"/>
        </w:rPr>
        <w:t>Checkup</w:t>
      </w:r>
      <w:r w:rsidRPr="000150C1">
        <w:rPr>
          <w:rFonts w:cstheme="minorHAnsi"/>
          <w:sz w:val="22"/>
          <w:szCs w:val="22"/>
        </w:rPr>
        <w:t>™ Home Kit.</w:t>
      </w:r>
    </w:p>
    <w:p w14:paraId="1A052729" w14:textId="77777777" w:rsidR="005908BE" w:rsidRPr="000150C1" w:rsidRDefault="005908BE" w:rsidP="005908BE">
      <w:pPr>
        <w:spacing w:before="0" w:after="0" w:line="259" w:lineRule="auto"/>
        <w:rPr>
          <w:rFonts w:cstheme="minorHAnsi"/>
          <w:sz w:val="22"/>
          <w:szCs w:val="22"/>
        </w:rPr>
      </w:pPr>
    </w:p>
    <w:p w14:paraId="207DC020" w14:textId="4F0816A0" w:rsidR="005908BE" w:rsidRPr="000150C1" w:rsidRDefault="005908BE" w:rsidP="005908BE">
      <w:pPr>
        <w:spacing w:before="0" w:after="0" w:line="259" w:lineRule="auto"/>
        <w:rPr>
          <w:rFonts w:cstheme="minorHAnsi"/>
          <w:sz w:val="22"/>
          <w:szCs w:val="22"/>
        </w:rPr>
      </w:pPr>
      <w:r w:rsidRPr="000150C1">
        <w:rPr>
          <w:rFonts w:cstheme="minorHAnsi"/>
          <w:sz w:val="22"/>
          <w:szCs w:val="22"/>
        </w:rPr>
        <w:t>Virtual</w:t>
      </w:r>
      <w:r w:rsidRPr="000150C1">
        <w:rPr>
          <w:rFonts w:cstheme="minorHAnsi"/>
          <w:b/>
          <w:bCs/>
          <w:sz w:val="22"/>
          <w:szCs w:val="22"/>
        </w:rPr>
        <w:t>Checkup</w:t>
      </w:r>
      <w:r w:rsidRPr="000150C1">
        <w:rPr>
          <w:rFonts w:cstheme="minorHAnsi"/>
          <w:sz w:val="22"/>
          <w:szCs w:val="22"/>
        </w:rPr>
        <w:t xml:space="preserve">™ is offered at no cost to </w:t>
      </w:r>
      <w:r w:rsidRPr="000150C1">
        <w:rPr>
          <w:rFonts w:cstheme="minorHAnsi"/>
          <w:sz w:val="22"/>
          <w:szCs w:val="22"/>
          <w:highlight w:val="cyan"/>
        </w:rPr>
        <w:t>[eligible participants]</w:t>
      </w:r>
      <w:r w:rsidRPr="000150C1">
        <w:rPr>
          <w:rFonts w:cstheme="minorHAnsi"/>
          <w:sz w:val="22"/>
          <w:szCs w:val="22"/>
        </w:rPr>
        <w:t xml:space="preserve"> and those who participate can earn </w:t>
      </w:r>
      <w:r w:rsidRPr="000150C1">
        <w:rPr>
          <w:rFonts w:cstheme="minorHAnsi"/>
          <w:sz w:val="22"/>
          <w:szCs w:val="22"/>
          <w:highlight w:val="cyan"/>
        </w:rPr>
        <w:t>[incentive]</w:t>
      </w:r>
      <w:r w:rsidRPr="000150C1">
        <w:rPr>
          <w:rFonts w:cstheme="minorHAnsi"/>
          <w:sz w:val="22"/>
          <w:szCs w:val="22"/>
        </w:rPr>
        <w:t>. If you participated in a Catapult checkup in the past, a year-to-year results comparison is included in your checkup. If you have not participated yet, what are you waiting for?</w:t>
      </w:r>
    </w:p>
    <w:p w14:paraId="0458D15E" w14:textId="77777777" w:rsidR="005908BE" w:rsidRPr="000150C1" w:rsidRDefault="005908BE" w:rsidP="005908BE">
      <w:pPr>
        <w:spacing w:before="0" w:after="0" w:line="259" w:lineRule="auto"/>
        <w:rPr>
          <w:rFonts w:cstheme="minorHAnsi"/>
          <w:sz w:val="22"/>
          <w:szCs w:val="22"/>
        </w:rPr>
      </w:pPr>
    </w:p>
    <w:p w14:paraId="76E2D5FE" w14:textId="77777777" w:rsidR="005908BE" w:rsidRPr="000150C1" w:rsidRDefault="005908BE" w:rsidP="005908BE">
      <w:pPr>
        <w:spacing w:before="0" w:after="0" w:line="259" w:lineRule="auto"/>
        <w:rPr>
          <w:rFonts w:cstheme="minorHAnsi"/>
          <w:sz w:val="22"/>
          <w:szCs w:val="22"/>
        </w:rPr>
      </w:pPr>
      <w:r w:rsidRPr="000150C1">
        <w:rPr>
          <w:rFonts w:cstheme="minorHAnsi"/>
          <w:sz w:val="22"/>
          <w:szCs w:val="22"/>
        </w:rPr>
        <w:t>Sincerely,</w:t>
      </w:r>
    </w:p>
    <w:p w14:paraId="77386E67" w14:textId="77777777" w:rsidR="005908BE" w:rsidRPr="000150C1" w:rsidRDefault="005908BE" w:rsidP="005908BE">
      <w:pPr>
        <w:spacing w:before="0" w:after="0"/>
        <w:rPr>
          <w:rFonts w:cstheme="minorHAnsi"/>
          <w:sz w:val="22"/>
          <w:szCs w:val="22"/>
        </w:rPr>
      </w:pPr>
      <w:r w:rsidRPr="000150C1">
        <w:rPr>
          <w:rFonts w:cstheme="minorHAnsi"/>
          <w:sz w:val="22"/>
          <w:szCs w:val="22"/>
          <w:highlight w:val="yellow"/>
        </w:rPr>
        <w:t>[NAME]</w:t>
      </w:r>
    </w:p>
    <w:p w14:paraId="5AAA73AE" w14:textId="77777777" w:rsidR="005908BE" w:rsidRPr="000150C1" w:rsidRDefault="005908BE" w:rsidP="005908BE">
      <w:pPr>
        <w:spacing w:before="0" w:after="0"/>
        <w:rPr>
          <w:rFonts w:cstheme="minorHAnsi"/>
          <w:b/>
          <w:color w:val="0070C0"/>
          <w:sz w:val="22"/>
          <w:szCs w:val="22"/>
          <w:u w:val="single"/>
        </w:rPr>
      </w:pPr>
    </w:p>
    <w:p w14:paraId="7D0DAEE4" w14:textId="0235228C" w:rsidR="005063C2" w:rsidRPr="003F4E74" w:rsidRDefault="005908BE" w:rsidP="005908BE">
      <w:pPr>
        <w:spacing w:before="0" w:after="0"/>
        <w:rPr>
          <w:rFonts w:cstheme="minorHAnsi"/>
          <w:bCs/>
        </w:rPr>
      </w:pPr>
      <w:r w:rsidRPr="00E50D4F">
        <w:rPr>
          <w:rFonts w:cstheme="minorHAnsi"/>
          <w:b/>
          <w:color w:val="0070C0"/>
          <w:u w:val="single"/>
        </w:rPr>
        <w:t>What to expect:</w:t>
      </w:r>
      <w:r w:rsidRPr="00E50D4F">
        <w:rPr>
          <w:rFonts w:cstheme="minorHAnsi"/>
          <w:color w:val="0070C0"/>
        </w:rPr>
        <w:t xml:space="preserve"> </w:t>
      </w:r>
      <w:r w:rsidRPr="00E50D4F">
        <w:rPr>
          <w:rFonts w:cstheme="minorHAnsi"/>
        </w:rPr>
        <w:t>The Virtual</w:t>
      </w:r>
      <w:r w:rsidRPr="00E50D4F">
        <w:rPr>
          <w:rFonts w:cstheme="minorHAnsi"/>
          <w:b/>
          <w:bCs/>
        </w:rPr>
        <w:t>Checkup</w:t>
      </w:r>
      <w:r w:rsidRPr="00E50D4F">
        <w:rPr>
          <w:rFonts w:cstheme="minorHAnsi"/>
        </w:rPr>
        <w:t xml:space="preserve">™ includes a blood pressure monitor (yours to keep), a tape measure, a blood pressure log, and everything you need to collect a small blood sample using a spring-loaded lancet for a finger stick, easy-to-understand instructions, and a video consultation with a board-certified Nurse Practitioner. Patient information is </w:t>
      </w:r>
      <w:r w:rsidRPr="00E50D4F">
        <w:rPr>
          <w:rFonts w:cstheme="minorHAnsi"/>
          <w:b/>
        </w:rPr>
        <w:t>strictly confidential</w:t>
      </w:r>
      <w:r w:rsidRPr="00E50D4F">
        <w:rPr>
          <w:rFonts w:cstheme="minorHAnsi"/>
        </w:rPr>
        <w:t xml:space="preserve"> – your individual results will not be shared with your employer. Fasting is recommended but not required. Participation in the health checkup is </w:t>
      </w:r>
      <w:r w:rsidRPr="00E50D4F">
        <w:rPr>
          <w:rFonts w:cstheme="minorHAnsi"/>
          <w:b/>
        </w:rPr>
        <w:t>not available for women who are pregnant, have been pregnant within the past 6 weeks, or have a history of double mastectomy with bilateral lymph node removal.</w:t>
      </w:r>
      <w:r w:rsidRPr="00E50D4F">
        <w:rPr>
          <w:rFonts w:cstheme="minorHAnsi"/>
          <w:bCs/>
        </w:rPr>
        <w:t xml:space="preserve"> If any of these pertain to you, please continue routine care with your healthcare provider.</w:t>
      </w:r>
    </w:p>
    <w:p w14:paraId="18B1CB9E" w14:textId="77DD1F32" w:rsidR="005063C2" w:rsidRDefault="005063C2" w:rsidP="005908BE">
      <w:pPr>
        <w:spacing w:before="0" w:after="0"/>
        <w:rPr>
          <w:rFonts w:cstheme="minorHAnsi"/>
          <w:bCs/>
          <w:sz w:val="22"/>
          <w:szCs w:val="22"/>
        </w:rPr>
      </w:pPr>
    </w:p>
    <w:p w14:paraId="1659E919" w14:textId="4B7AFC59" w:rsidR="005063C2" w:rsidRDefault="005063C2" w:rsidP="005908BE">
      <w:pPr>
        <w:spacing w:before="0" w:after="0"/>
        <w:rPr>
          <w:rFonts w:cstheme="minorHAnsi"/>
          <w:bCs/>
          <w:sz w:val="22"/>
          <w:szCs w:val="22"/>
        </w:rPr>
      </w:pPr>
    </w:p>
    <w:p w14:paraId="482FB19C" w14:textId="79313DD6" w:rsidR="003F4E74" w:rsidRDefault="003F4E74" w:rsidP="005908BE">
      <w:pPr>
        <w:spacing w:before="0" w:after="0"/>
        <w:rPr>
          <w:rFonts w:cstheme="minorHAnsi"/>
          <w:bCs/>
          <w:sz w:val="22"/>
          <w:szCs w:val="22"/>
        </w:rPr>
      </w:pPr>
    </w:p>
    <w:p w14:paraId="4B29EFF3" w14:textId="7DDA7BF2" w:rsidR="003F2239" w:rsidRDefault="003F2239" w:rsidP="005908BE">
      <w:pPr>
        <w:spacing w:before="0" w:after="0"/>
        <w:rPr>
          <w:rFonts w:cstheme="minorHAnsi"/>
          <w:bCs/>
          <w:sz w:val="22"/>
          <w:szCs w:val="22"/>
        </w:rPr>
      </w:pPr>
    </w:p>
    <w:p w14:paraId="41D1FC68" w14:textId="77777777" w:rsidR="00BC31A0" w:rsidRDefault="00BC31A0" w:rsidP="005908BE">
      <w:pPr>
        <w:spacing w:before="0" w:after="0"/>
        <w:rPr>
          <w:rFonts w:cstheme="minorHAnsi"/>
          <w:bCs/>
          <w:sz w:val="22"/>
          <w:szCs w:val="22"/>
        </w:rPr>
      </w:pPr>
    </w:p>
    <w:p w14:paraId="0445C865" w14:textId="1AB7C18F" w:rsidR="000150C1" w:rsidRPr="001F6238" w:rsidRDefault="000150C1" w:rsidP="000150C1">
      <w:pPr>
        <w:pStyle w:val="Heading2"/>
        <w:spacing w:before="0"/>
        <w:jc w:val="center"/>
        <w:rPr>
          <w:rFonts w:cstheme="minorHAnsi"/>
          <w:color w:val="002060"/>
          <w:sz w:val="22"/>
          <w:szCs w:val="22"/>
        </w:rPr>
      </w:pPr>
      <w:r>
        <w:rPr>
          <w:rFonts w:cstheme="minorHAnsi"/>
          <w:color w:val="002060"/>
          <w:sz w:val="22"/>
          <w:szCs w:val="22"/>
        </w:rPr>
        <w:lastRenderedPageBreak/>
        <w:t xml:space="preserve">time is running out </w:t>
      </w:r>
      <w:r w:rsidR="00BF53B2">
        <w:rPr>
          <w:rFonts w:cstheme="minorHAnsi"/>
          <w:color w:val="002060"/>
          <w:sz w:val="22"/>
          <w:szCs w:val="22"/>
        </w:rPr>
        <w:t>(home kit</w:t>
      </w:r>
      <w:r w:rsidR="005700EF">
        <w:rPr>
          <w:rFonts w:cstheme="minorHAnsi"/>
          <w:color w:val="002060"/>
          <w:sz w:val="22"/>
          <w:szCs w:val="22"/>
        </w:rPr>
        <w:t xml:space="preserve"> Registration</w:t>
      </w:r>
      <w:r w:rsidR="00BF53B2">
        <w:rPr>
          <w:rFonts w:cstheme="minorHAnsi"/>
          <w:color w:val="002060"/>
          <w:sz w:val="22"/>
          <w:szCs w:val="22"/>
        </w:rPr>
        <w:t xml:space="preserve">) </w:t>
      </w:r>
      <w:r>
        <w:rPr>
          <w:rFonts w:cstheme="minorHAnsi"/>
          <w:color w:val="002060"/>
          <w:sz w:val="22"/>
          <w:szCs w:val="22"/>
        </w:rPr>
        <w:t>email to employees</w:t>
      </w:r>
    </w:p>
    <w:p w14:paraId="04257B19" w14:textId="77777777" w:rsidR="000150C1" w:rsidRDefault="000150C1" w:rsidP="000150C1">
      <w:pPr>
        <w:spacing w:before="0" w:after="0"/>
        <w:rPr>
          <w:rFonts w:cstheme="minorHAnsi"/>
          <w:bCs/>
          <w:caps/>
          <w:color w:val="0070C0"/>
          <w:sz w:val="22"/>
          <w:szCs w:val="22"/>
        </w:rPr>
      </w:pPr>
    </w:p>
    <w:p w14:paraId="2CF02E99" w14:textId="70925D3D" w:rsidR="000150C1" w:rsidRDefault="000150C1" w:rsidP="000150C1">
      <w:pPr>
        <w:spacing w:before="0" w:after="0"/>
        <w:rPr>
          <w:rFonts w:cstheme="minorHAnsi"/>
          <w:sz w:val="22"/>
          <w:szCs w:val="22"/>
        </w:rPr>
      </w:pPr>
      <w:r w:rsidRPr="00D9368D">
        <w:rPr>
          <w:rFonts w:cstheme="minorHAnsi"/>
          <w:bCs/>
          <w:caps/>
          <w:color w:val="002060"/>
          <w:sz w:val="22"/>
          <w:szCs w:val="22"/>
        </w:rPr>
        <w:t>How to send:</w:t>
      </w:r>
      <w:r w:rsidRPr="00D9368D">
        <w:rPr>
          <w:rFonts w:cstheme="minorHAnsi"/>
          <w:color w:val="002060"/>
          <w:sz w:val="22"/>
          <w:szCs w:val="22"/>
        </w:rPr>
        <w:t xml:space="preserve"> </w:t>
      </w:r>
      <w:r>
        <w:rPr>
          <w:rFonts w:cstheme="minorHAnsi"/>
          <w:sz w:val="22"/>
          <w:szCs w:val="22"/>
        </w:rPr>
        <w:t>Edit the</w:t>
      </w:r>
      <w:r w:rsidRPr="001F6238">
        <w:rPr>
          <w:rFonts w:cstheme="minorHAnsi"/>
          <w:sz w:val="22"/>
          <w:szCs w:val="22"/>
        </w:rPr>
        <w:t xml:space="preserve"> highlighted fields and remove the highlight. Copy and paste the image and text into the body of an email. Be sure to keep source formatting when pasting into the email. Paste the subject line </w:t>
      </w:r>
      <w:r w:rsidR="00613ECC">
        <w:rPr>
          <w:rFonts w:cstheme="minorHAnsi"/>
          <w:sz w:val="22"/>
          <w:szCs w:val="22"/>
        </w:rPr>
        <w:t xml:space="preserve">content </w:t>
      </w:r>
      <w:r w:rsidRPr="001F6238">
        <w:rPr>
          <w:rFonts w:cstheme="minorHAnsi"/>
          <w:sz w:val="22"/>
          <w:szCs w:val="22"/>
        </w:rPr>
        <w:t>into the subject line of the email. Send to all eligible employees.</w:t>
      </w:r>
    </w:p>
    <w:p w14:paraId="1538661F" w14:textId="77777777" w:rsidR="000150C1" w:rsidRPr="00E50D4F" w:rsidRDefault="000150C1" w:rsidP="000150C1">
      <w:pPr>
        <w:spacing w:before="0" w:after="0"/>
        <w:rPr>
          <w:rFonts w:cstheme="minorHAnsi"/>
          <w:color w:val="002060"/>
        </w:rPr>
      </w:pPr>
    </w:p>
    <w:p w14:paraId="2FB27221" w14:textId="3FFC1A30" w:rsidR="000150C1" w:rsidRPr="00E50D4F" w:rsidRDefault="000150C1" w:rsidP="000150C1">
      <w:pPr>
        <w:pStyle w:val="Heading3"/>
        <w:spacing w:before="0"/>
        <w:jc w:val="center"/>
        <w:rPr>
          <w:rFonts w:cstheme="minorHAnsi"/>
          <w:color w:val="002060"/>
        </w:rPr>
      </w:pPr>
      <w:r w:rsidRPr="00E50D4F">
        <w:rPr>
          <w:rFonts w:cstheme="minorHAnsi"/>
          <w:color w:val="002060"/>
        </w:rPr>
        <w:t>SEND 1</w:t>
      </w:r>
      <w:r w:rsidR="005700EF">
        <w:rPr>
          <w:rFonts w:cstheme="minorHAnsi"/>
          <w:color w:val="002060"/>
        </w:rPr>
        <w:t xml:space="preserve"> </w:t>
      </w:r>
      <w:r w:rsidRPr="00E50D4F">
        <w:rPr>
          <w:rFonts w:cstheme="minorHAnsi"/>
          <w:color w:val="002060"/>
        </w:rPr>
        <w:t>week prior to home kit registration end date</w:t>
      </w:r>
    </w:p>
    <w:p w14:paraId="6BD11EAC" w14:textId="77777777" w:rsidR="000150C1" w:rsidRPr="004B2A32" w:rsidRDefault="000150C1" w:rsidP="000150C1">
      <w:pPr>
        <w:spacing w:before="0" w:after="0"/>
        <w:rPr>
          <w:rFonts w:cstheme="minorHAnsi"/>
          <w:b/>
          <w:bCs/>
          <w:caps/>
          <w:color w:val="0070C0"/>
          <w:sz w:val="22"/>
          <w:szCs w:val="22"/>
        </w:rPr>
      </w:pPr>
    </w:p>
    <w:p w14:paraId="50929FA6" w14:textId="4350D2C5" w:rsidR="000150C1" w:rsidRPr="00E24453" w:rsidRDefault="000150C1" w:rsidP="00E24453">
      <w:pPr>
        <w:spacing w:before="0" w:after="0"/>
        <w:rPr>
          <w:rFonts w:cstheme="minorHAnsi"/>
          <w:iCs/>
          <w:sz w:val="22"/>
          <w:szCs w:val="22"/>
        </w:rPr>
      </w:pPr>
      <w:r w:rsidRPr="00E24453">
        <w:rPr>
          <w:rFonts w:cstheme="minorHAnsi"/>
          <w:caps/>
          <w:color w:val="002060"/>
          <w:sz w:val="22"/>
          <w:szCs w:val="22"/>
        </w:rPr>
        <w:t xml:space="preserve">subject line: </w:t>
      </w:r>
      <w:r w:rsidRPr="00E24453">
        <w:rPr>
          <w:rFonts w:cstheme="minorHAnsi"/>
          <w:iCs/>
          <w:sz w:val="22"/>
          <w:szCs w:val="22"/>
        </w:rPr>
        <w:t>Time is running out. Order your Virtual</w:t>
      </w:r>
      <w:r w:rsidRPr="00E24453">
        <w:rPr>
          <w:rFonts w:cstheme="minorHAnsi"/>
          <w:b/>
          <w:bCs/>
          <w:iCs/>
          <w:sz w:val="22"/>
          <w:szCs w:val="22"/>
        </w:rPr>
        <w:t>Checkup</w:t>
      </w:r>
      <w:r w:rsidRPr="00E24453">
        <w:rPr>
          <w:rFonts w:cstheme="minorHAnsi"/>
          <w:iCs/>
          <w:sz w:val="22"/>
          <w:szCs w:val="22"/>
        </w:rPr>
        <w:t xml:space="preserve">™ </w:t>
      </w:r>
      <w:r w:rsidR="006A6DF4">
        <w:rPr>
          <w:rFonts w:cstheme="minorHAnsi"/>
          <w:iCs/>
          <w:sz w:val="22"/>
          <w:szCs w:val="22"/>
        </w:rPr>
        <w:t xml:space="preserve">Home </w:t>
      </w:r>
      <w:r w:rsidRPr="00E24453">
        <w:rPr>
          <w:rFonts w:cstheme="minorHAnsi"/>
          <w:iCs/>
          <w:sz w:val="22"/>
          <w:szCs w:val="22"/>
        </w:rPr>
        <w:t xml:space="preserve">Kit </w:t>
      </w:r>
      <w:r w:rsidR="006A6DF4">
        <w:rPr>
          <w:rFonts w:cstheme="minorHAnsi"/>
          <w:iCs/>
          <w:sz w:val="22"/>
          <w:szCs w:val="22"/>
        </w:rPr>
        <w:t>today!</w:t>
      </w:r>
    </w:p>
    <w:p w14:paraId="2D2DF79E" w14:textId="7324BEB5" w:rsidR="000150C1" w:rsidRPr="00E24453" w:rsidRDefault="000150C1" w:rsidP="00E24453">
      <w:pPr>
        <w:spacing w:before="0" w:after="0"/>
        <w:rPr>
          <w:rFonts w:cstheme="minorHAnsi"/>
          <w:bCs/>
          <w:sz w:val="22"/>
          <w:szCs w:val="22"/>
        </w:rPr>
      </w:pPr>
    </w:p>
    <w:p w14:paraId="5FEA17E3" w14:textId="5C708F0A" w:rsidR="00E24453" w:rsidRDefault="003F4E74" w:rsidP="00E24453">
      <w:pPr>
        <w:spacing w:before="0" w:after="0"/>
        <w:rPr>
          <w:rFonts w:cstheme="minorHAnsi"/>
          <w:sz w:val="22"/>
          <w:szCs w:val="22"/>
        </w:rPr>
      </w:pPr>
      <w:r>
        <w:rPr>
          <w:rFonts w:cstheme="minorHAnsi"/>
          <w:iCs/>
          <w:noProof/>
          <w:sz w:val="22"/>
          <w:szCs w:val="22"/>
        </w:rPr>
        <w:drawing>
          <wp:inline distT="0" distB="0" distL="0" distR="0" wp14:anchorId="652C6246" wp14:editId="38B83CDD">
            <wp:extent cx="6400800" cy="2447290"/>
            <wp:effectExtent l="0" t="0" r="0" b="0"/>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sig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704CBCC2" w14:textId="77777777" w:rsidR="006A6DF4" w:rsidRDefault="006A6DF4" w:rsidP="00E24453">
      <w:pPr>
        <w:spacing w:before="0" w:after="0"/>
        <w:rPr>
          <w:rFonts w:cstheme="minorHAnsi"/>
          <w:sz w:val="22"/>
          <w:szCs w:val="22"/>
        </w:rPr>
      </w:pPr>
    </w:p>
    <w:p w14:paraId="4438CE61" w14:textId="40BEBC5B" w:rsidR="000150C1" w:rsidRPr="00E24453" w:rsidRDefault="000150C1" w:rsidP="00E24453">
      <w:pPr>
        <w:spacing w:before="0" w:after="0"/>
        <w:rPr>
          <w:rFonts w:cstheme="minorHAnsi"/>
          <w:b/>
          <w:sz w:val="22"/>
          <w:szCs w:val="22"/>
        </w:rPr>
      </w:pPr>
      <w:r w:rsidRPr="00E24453">
        <w:rPr>
          <w:rFonts w:cstheme="minorHAnsi"/>
          <w:sz w:val="22"/>
          <w:szCs w:val="22"/>
        </w:rPr>
        <w:t>Time is running out to order your Virtual</w:t>
      </w:r>
      <w:r w:rsidRPr="00E24453">
        <w:rPr>
          <w:rFonts w:cstheme="minorHAnsi"/>
          <w:b/>
          <w:bCs/>
          <w:sz w:val="22"/>
          <w:szCs w:val="22"/>
        </w:rPr>
        <w:t>Checkup</w:t>
      </w:r>
      <w:r w:rsidRPr="00E24453">
        <w:rPr>
          <w:rFonts w:cstheme="minorHAnsi"/>
          <w:sz w:val="22"/>
          <w:szCs w:val="22"/>
        </w:rPr>
        <w:t>™ Home Kit from Catapult Health.</w:t>
      </w:r>
    </w:p>
    <w:p w14:paraId="3B0DF4AE" w14:textId="77777777" w:rsidR="00E24453" w:rsidRDefault="00E24453" w:rsidP="00E24453">
      <w:pPr>
        <w:spacing w:before="0" w:after="0" w:line="259" w:lineRule="auto"/>
        <w:rPr>
          <w:rFonts w:cstheme="minorHAnsi"/>
          <w:b/>
          <w:sz w:val="22"/>
          <w:szCs w:val="22"/>
        </w:rPr>
      </w:pPr>
    </w:p>
    <w:p w14:paraId="52523149" w14:textId="32A33AA7" w:rsidR="000150C1" w:rsidRPr="00E24453" w:rsidRDefault="000150C1" w:rsidP="00E24453">
      <w:pPr>
        <w:spacing w:before="0" w:after="0" w:line="259" w:lineRule="auto"/>
        <w:rPr>
          <w:rFonts w:cstheme="minorHAnsi"/>
          <w:b/>
          <w:sz w:val="22"/>
          <w:szCs w:val="22"/>
        </w:rPr>
      </w:pPr>
      <w:r w:rsidRPr="00E24453">
        <w:rPr>
          <w:rFonts w:cstheme="minorHAnsi"/>
          <w:b/>
          <w:sz w:val="22"/>
          <w:szCs w:val="22"/>
        </w:rPr>
        <w:t>Need a reason to sign up?</w:t>
      </w:r>
    </w:p>
    <w:p w14:paraId="36399363" w14:textId="683B2901" w:rsidR="000150C1" w:rsidRPr="00E24453" w:rsidRDefault="000150C1" w:rsidP="00E24453">
      <w:pPr>
        <w:pStyle w:val="ListParagraph"/>
        <w:numPr>
          <w:ilvl w:val="0"/>
          <w:numId w:val="2"/>
        </w:numPr>
        <w:spacing w:before="0" w:after="0" w:line="259" w:lineRule="auto"/>
        <w:rPr>
          <w:rFonts w:cstheme="minorHAnsi"/>
          <w:sz w:val="22"/>
          <w:szCs w:val="22"/>
        </w:rPr>
      </w:pPr>
      <w:r w:rsidRPr="00E24453">
        <w:rPr>
          <w:rFonts w:cstheme="minorHAnsi"/>
          <w:sz w:val="22"/>
          <w:szCs w:val="22"/>
        </w:rPr>
        <w:t xml:space="preserve">Checkups are free for </w:t>
      </w:r>
      <w:r w:rsidRPr="00E24453">
        <w:rPr>
          <w:rFonts w:cstheme="minorHAnsi"/>
          <w:sz w:val="22"/>
          <w:szCs w:val="22"/>
          <w:highlight w:val="cyan"/>
        </w:rPr>
        <w:t>[eligible participants]</w:t>
      </w:r>
    </w:p>
    <w:p w14:paraId="40A0F52A" w14:textId="44404B7D" w:rsidR="00E24453" w:rsidRPr="00E24453" w:rsidRDefault="00E24453" w:rsidP="00E24453">
      <w:pPr>
        <w:pStyle w:val="ListParagraph"/>
        <w:numPr>
          <w:ilvl w:val="0"/>
          <w:numId w:val="2"/>
        </w:numPr>
        <w:spacing w:before="0" w:after="0" w:line="259" w:lineRule="auto"/>
        <w:rPr>
          <w:rFonts w:cstheme="minorHAnsi"/>
          <w:sz w:val="22"/>
          <w:szCs w:val="22"/>
        </w:rPr>
      </w:pPr>
      <w:r w:rsidRPr="00E24453">
        <w:rPr>
          <w:rFonts w:cstheme="minorHAnsi"/>
          <w:sz w:val="22"/>
          <w:szCs w:val="22"/>
        </w:rPr>
        <w:t xml:space="preserve">Those who participate can earn </w:t>
      </w:r>
      <w:r w:rsidRPr="00E24453">
        <w:rPr>
          <w:rFonts w:cstheme="minorHAnsi"/>
          <w:sz w:val="22"/>
          <w:szCs w:val="22"/>
          <w:highlight w:val="cyan"/>
        </w:rPr>
        <w:t>[incentive]</w:t>
      </w:r>
    </w:p>
    <w:p w14:paraId="59D81CF2" w14:textId="77777777" w:rsidR="000150C1" w:rsidRPr="00E24453" w:rsidRDefault="000150C1" w:rsidP="00E24453">
      <w:pPr>
        <w:pStyle w:val="ListParagraph"/>
        <w:numPr>
          <w:ilvl w:val="0"/>
          <w:numId w:val="2"/>
        </w:numPr>
        <w:spacing w:before="0" w:after="0" w:line="259" w:lineRule="auto"/>
        <w:rPr>
          <w:rFonts w:cstheme="minorHAnsi"/>
          <w:sz w:val="22"/>
          <w:szCs w:val="22"/>
        </w:rPr>
      </w:pPr>
      <w:r w:rsidRPr="00E24453">
        <w:rPr>
          <w:rFonts w:cstheme="minorHAnsi"/>
          <w:sz w:val="22"/>
          <w:szCs w:val="22"/>
        </w:rPr>
        <w:t>The Virtual</w:t>
      </w:r>
      <w:r w:rsidRPr="00E24453">
        <w:rPr>
          <w:rFonts w:cstheme="minorHAnsi"/>
          <w:b/>
          <w:bCs/>
          <w:sz w:val="22"/>
          <w:szCs w:val="22"/>
        </w:rPr>
        <w:t>Checkup</w:t>
      </w:r>
      <w:r w:rsidRPr="00E24453">
        <w:rPr>
          <w:rFonts w:cstheme="minorHAnsi"/>
          <w:sz w:val="22"/>
          <w:szCs w:val="22"/>
        </w:rPr>
        <w:t xml:space="preserve">™ takes place when and where you choose </w:t>
      </w:r>
    </w:p>
    <w:p w14:paraId="459475A6" w14:textId="6417CC4E" w:rsidR="000150C1" w:rsidRDefault="000150C1" w:rsidP="00E24453">
      <w:pPr>
        <w:pStyle w:val="ListParagraph"/>
        <w:numPr>
          <w:ilvl w:val="0"/>
          <w:numId w:val="2"/>
        </w:numPr>
        <w:spacing w:before="0" w:after="0" w:line="259" w:lineRule="auto"/>
        <w:rPr>
          <w:rFonts w:cstheme="minorHAnsi"/>
          <w:sz w:val="22"/>
          <w:szCs w:val="22"/>
        </w:rPr>
      </w:pPr>
      <w:r w:rsidRPr="00E24453">
        <w:rPr>
          <w:rFonts w:cstheme="minorHAnsi"/>
          <w:sz w:val="22"/>
          <w:szCs w:val="22"/>
        </w:rPr>
        <w:t>Each participant has a one-on-one consultation with a Board-Certified Nurse Practitioner</w:t>
      </w:r>
    </w:p>
    <w:p w14:paraId="0005AB20" w14:textId="5A9877A6" w:rsidR="00F15C77" w:rsidRPr="00F15C77" w:rsidRDefault="00F15C77" w:rsidP="00F15C77">
      <w:pPr>
        <w:pStyle w:val="ListParagraph"/>
        <w:numPr>
          <w:ilvl w:val="0"/>
          <w:numId w:val="2"/>
        </w:numPr>
        <w:spacing w:before="0" w:after="0" w:line="259" w:lineRule="auto"/>
        <w:rPr>
          <w:rFonts w:cstheme="minorHAnsi"/>
          <w:sz w:val="22"/>
          <w:szCs w:val="22"/>
        </w:rPr>
      </w:pPr>
      <w:r w:rsidRPr="00E24453">
        <w:rPr>
          <w:rFonts w:cstheme="minorHAnsi"/>
          <w:sz w:val="22"/>
          <w:szCs w:val="22"/>
        </w:rPr>
        <w:t>Receive information that empowers you to improve your health</w:t>
      </w:r>
    </w:p>
    <w:p w14:paraId="76C9EDC5" w14:textId="77777777" w:rsidR="00E24453" w:rsidRDefault="00E24453" w:rsidP="00E24453">
      <w:pPr>
        <w:spacing w:before="0" w:after="0"/>
        <w:rPr>
          <w:rFonts w:cstheme="minorHAnsi"/>
          <w:bCs/>
          <w:sz w:val="22"/>
          <w:szCs w:val="22"/>
        </w:rPr>
      </w:pPr>
    </w:p>
    <w:p w14:paraId="6B724E40" w14:textId="21709326" w:rsidR="000150C1" w:rsidRPr="00E24453" w:rsidRDefault="000150C1" w:rsidP="00E24453">
      <w:pPr>
        <w:spacing w:before="0" w:after="0"/>
        <w:rPr>
          <w:rFonts w:cstheme="minorHAnsi"/>
          <w:bCs/>
          <w:sz w:val="22"/>
          <w:szCs w:val="22"/>
        </w:rPr>
      </w:pPr>
      <w:r w:rsidRPr="00E24453">
        <w:rPr>
          <w:rFonts w:cstheme="minorHAnsi"/>
          <w:bCs/>
          <w:sz w:val="22"/>
          <w:szCs w:val="22"/>
        </w:rPr>
        <w:t>Only a short time remains, so order your Virtual</w:t>
      </w:r>
      <w:r w:rsidRPr="00E24453">
        <w:rPr>
          <w:rFonts w:cstheme="minorHAnsi"/>
          <w:b/>
          <w:sz w:val="22"/>
          <w:szCs w:val="22"/>
        </w:rPr>
        <w:t>Checkup</w:t>
      </w:r>
      <w:r w:rsidRPr="00E24453">
        <w:rPr>
          <w:rFonts w:cstheme="minorHAnsi"/>
          <w:bCs/>
          <w:sz w:val="22"/>
          <w:szCs w:val="22"/>
        </w:rPr>
        <w:t xml:space="preserve">™ Home Kit at </w:t>
      </w:r>
      <w:r w:rsidRPr="00E24453">
        <w:rPr>
          <w:rFonts w:cstheme="minorHAnsi"/>
          <w:bCs/>
          <w:sz w:val="22"/>
          <w:szCs w:val="22"/>
          <w:highlight w:val="cyan"/>
        </w:rPr>
        <w:t>[Virtual</w:t>
      </w:r>
      <w:r w:rsidRPr="00E24453">
        <w:rPr>
          <w:rFonts w:cstheme="minorHAnsi"/>
          <w:b/>
          <w:sz w:val="22"/>
          <w:szCs w:val="22"/>
          <w:highlight w:val="cyan"/>
        </w:rPr>
        <w:t>Checkup</w:t>
      </w:r>
      <w:r w:rsidRPr="00E24453">
        <w:rPr>
          <w:rFonts w:cstheme="minorHAnsi"/>
          <w:bCs/>
          <w:sz w:val="22"/>
          <w:szCs w:val="22"/>
          <w:highlight w:val="cyan"/>
        </w:rPr>
        <w:t>™ link]</w:t>
      </w:r>
      <w:r w:rsidRPr="00E24453">
        <w:rPr>
          <w:rFonts w:cstheme="minorHAnsi"/>
          <w:bCs/>
          <w:sz w:val="22"/>
          <w:szCs w:val="22"/>
        </w:rPr>
        <w:t xml:space="preserve"> before </w:t>
      </w:r>
      <w:r w:rsidRPr="00E24453">
        <w:rPr>
          <w:rFonts w:cstheme="minorHAnsi"/>
          <w:bCs/>
          <w:sz w:val="22"/>
          <w:szCs w:val="22"/>
          <w:highlight w:val="cyan"/>
        </w:rPr>
        <w:t>[</w:t>
      </w:r>
      <w:r w:rsidRPr="00AC174C">
        <w:rPr>
          <w:rFonts w:cstheme="minorHAnsi"/>
          <w:b/>
          <w:sz w:val="22"/>
          <w:szCs w:val="22"/>
          <w:highlight w:val="cyan"/>
        </w:rPr>
        <w:t>date</w:t>
      </w:r>
      <w:r w:rsidRPr="00E24453">
        <w:rPr>
          <w:rFonts w:cstheme="minorHAnsi"/>
          <w:bCs/>
          <w:sz w:val="22"/>
          <w:szCs w:val="22"/>
          <w:highlight w:val="cyan"/>
        </w:rPr>
        <w:t>]</w:t>
      </w:r>
      <w:r w:rsidRPr="00E24453">
        <w:rPr>
          <w:rFonts w:cstheme="minorHAnsi"/>
          <w:bCs/>
          <w:sz w:val="22"/>
          <w:szCs w:val="22"/>
        </w:rPr>
        <w:t>.</w:t>
      </w:r>
    </w:p>
    <w:p w14:paraId="1B30CB23" w14:textId="77777777" w:rsidR="000150C1" w:rsidRPr="00E24453" w:rsidRDefault="000150C1" w:rsidP="00E24453">
      <w:pPr>
        <w:spacing w:before="0" w:after="0" w:line="259" w:lineRule="auto"/>
        <w:rPr>
          <w:rFonts w:cstheme="minorHAnsi"/>
          <w:sz w:val="22"/>
          <w:szCs w:val="22"/>
        </w:rPr>
      </w:pPr>
    </w:p>
    <w:p w14:paraId="39EDC81F" w14:textId="77777777" w:rsidR="000150C1" w:rsidRPr="00E24453" w:rsidRDefault="000150C1" w:rsidP="00E24453">
      <w:pPr>
        <w:spacing w:before="0" w:after="0" w:line="259" w:lineRule="auto"/>
        <w:rPr>
          <w:rFonts w:cstheme="minorHAnsi"/>
          <w:sz w:val="22"/>
          <w:szCs w:val="22"/>
        </w:rPr>
      </w:pPr>
      <w:r w:rsidRPr="00E24453">
        <w:rPr>
          <w:rFonts w:cstheme="minorHAnsi"/>
          <w:sz w:val="22"/>
          <w:szCs w:val="22"/>
        </w:rPr>
        <w:t>Sincerely,</w:t>
      </w:r>
    </w:p>
    <w:p w14:paraId="72230EE5" w14:textId="77777777" w:rsidR="000150C1" w:rsidRPr="00E24453" w:rsidRDefault="000150C1" w:rsidP="00E24453">
      <w:pPr>
        <w:spacing w:before="0" w:after="0"/>
        <w:rPr>
          <w:rFonts w:cstheme="minorHAnsi"/>
          <w:sz w:val="22"/>
          <w:szCs w:val="22"/>
        </w:rPr>
      </w:pPr>
      <w:r w:rsidRPr="00AC174C">
        <w:rPr>
          <w:rFonts w:cstheme="minorHAnsi"/>
          <w:sz w:val="22"/>
          <w:szCs w:val="22"/>
          <w:highlight w:val="cyan"/>
        </w:rPr>
        <w:t>[NAME]</w:t>
      </w:r>
    </w:p>
    <w:p w14:paraId="63B51086" w14:textId="77777777" w:rsidR="000150C1" w:rsidRDefault="000150C1" w:rsidP="005908BE">
      <w:pPr>
        <w:spacing w:before="0" w:after="0"/>
        <w:rPr>
          <w:rFonts w:cstheme="minorHAnsi"/>
          <w:bCs/>
          <w:sz w:val="22"/>
          <w:szCs w:val="22"/>
        </w:rPr>
      </w:pPr>
    </w:p>
    <w:p w14:paraId="28B83730" w14:textId="49BA04B7" w:rsidR="005063C2" w:rsidRDefault="00E24453" w:rsidP="006A6DF4">
      <w:pPr>
        <w:spacing w:before="0" w:after="0"/>
        <w:rPr>
          <w:rFonts w:cstheme="minorHAnsi"/>
          <w:bCs/>
        </w:rPr>
      </w:pPr>
      <w:r w:rsidRPr="00E50D4F">
        <w:rPr>
          <w:rFonts w:cstheme="minorHAnsi"/>
          <w:b/>
          <w:color w:val="0070C0"/>
          <w:u w:val="single"/>
        </w:rPr>
        <w:t>What to expect:</w:t>
      </w:r>
      <w:r w:rsidRPr="00E50D4F">
        <w:rPr>
          <w:rFonts w:cstheme="minorHAnsi"/>
          <w:color w:val="0070C0"/>
        </w:rPr>
        <w:t xml:space="preserve"> </w:t>
      </w:r>
      <w:r w:rsidRPr="00E50D4F">
        <w:rPr>
          <w:rFonts w:cstheme="minorHAnsi"/>
        </w:rPr>
        <w:t>The Virtual</w:t>
      </w:r>
      <w:r w:rsidRPr="00E50D4F">
        <w:rPr>
          <w:rFonts w:cstheme="minorHAnsi"/>
          <w:b/>
          <w:bCs/>
        </w:rPr>
        <w:t>Checkup</w:t>
      </w:r>
      <w:r w:rsidRPr="00E50D4F">
        <w:rPr>
          <w:rFonts w:cstheme="minorHAnsi"/>
        </w:rPr>
        <w:t xml:space="preserve">™ includes a blood pressure monitor (yours to keep), a tape measure, a blood pressure log, and everything you need to collect a small blood sample using a spring-loaded lancet for a finger stick, easy-to-understand instructions, and a video consultation with a board-certified Nurse Practitioner. Patient information is </w:t>
      </w:r>
      <w:r w:rsidRPr="00E50D4F">
        <w:rPr>
          <w:rFonts w:cstheme="minorHAnsi"/>
          <w:b/>
        </w:rPr>
        <w:t>strictly confidential</w:t>
      </w:r>
      <w:r w:rsidRPr="00E50D4F">
        <w:rPr>
          <w:rFonts w:cstheme="minorHAnsi"/>
        </w:rPr>
        <w:t xml:space="preserve"> – your individual results will not be shared with your employer. Fasting is recommended but not required. Participation in the health checkup is </w:t>
      </w:r>
      <w:r w:rsidRPr="00E50D4F">
        <w:rPr>
          <w:rFonts w:cstheme="minorHAnsi"/>
          <w:b/>
        </w:rPr>
        <w:t>not available for women who are pregnant, have been pregnant within the past 6 weeks, or have a history of double mastectomy with bilateral lymph node removal.</w:t>
      </w:r>
      <w:r w:rsidRPr="00E50D4F">
        <w:rPr>
          <w:rFonts w:cstheme="minorHAnsi"/>
          <w:bCs/>
        </w:rPr>
        <w:t xml:space="preserve"> If any of these pertain to you, please continue routine care with your healthcare provider.</w:t>
      </w:r>
      <w:bookmarkEnd w:id="3"/>
    </w:p>
    <w:p w14:paraId="0DE763AD" w14:textId="2AD1E9EB" w:rsidR="005700EF" w:rsidRPr="001F6238" w:rsidRDefault="005700EF" w:rsidP="005700EF">
      <w:pPr>
        <w:pStyle w:val="Heading2"/>
        <w:spacing w:before="0"/>
        <w:jc w:val="center"/>
        <w:rPr>
          <w:rFonts w:cstheme="minorHAnsi"/>
          <w:color w:val="002060"/>
          <w:sz w:val="22"/>
          <w:szCs w:val="22"/>
        </w:rPr>
      </w:pPr>
      <w:r>
        <w:rPr>
          <w:rFonts w:cstheme="minorHAnsi"/>
          <w:color w:val="002060"/>
          <w:sz w:val="22"/>
          <w:szCs w:val="22"/>
        </w:rPr>
        <w:lastRenderedPageBreak/>
        <w:t>Last chance (home kit Registration) email to employees</w:t>
      </w:r>
    </w:p>
    <w:p w14:paraId="00E78E09" w14:textId="77777777" w:rsidR="005700EF" w:rsidRDefault="005700EF" w:rsidP="005700EF">
      <w:pPr>
        <w:spacing w:before="0" w:after="0"/>
        <w:rPr>
          <w:rFonts w:cstheme="minorHAnsi"/>
          <w:bCs/>
          <w:caps/>
          <w:color w:val="0070C0"/>
          <w:sz w:val="22"/>
          <w:szCs w:val="22"/>
        </w:rPr>
      </w:pPr>
    </w:p>
    <w:p w14:paraId="4E40ACDC" w14:textId="77777777" w:rsidR="005700EF" w:rsidRDefault="005700EF" w:rsidP="005700EF">
      <w:pPr>
        <w:spacing w:before="0" w:after="0"/>
        <w:rPr>
          <w:rFonts w:cstheme="minorHAnsi"/>
          <w:sz w:val="22"/>
          <w:szCs w:val="22"/>
        </w:rPr>
      </w:pPr>
      <w:r w:rsidRPr="00D9368D">
        <w:rPr>
          <w:rFonts w:cstheme="minorHAnsi"/>
          <w:bCs/>
          <w:caps/>
          <w:color w:val="002060"/>
          <w:sz w:val="22"/>
          <w:szCs w:val="22"/>
        </w:rPr>
        <w:t>How to send:</w:t>
      </w:r>
      <w:r w:rsidRPr="00D9368D">
        <w:rPr>
          <w:rFonts w:cstheme="minorHAnsi"/>
          <w:color w:val="002060"/>
          <w:sz w:val="22"/>
          <w:szCs w:val="22"/>
        </w:rPr>
        <w:t xml:space="preserve"> </w:t>
      </w:r>
      <w:r>
        <w:rPr>
          <w:rFonts w:cstheme="minorHAnsi"/>
          <w:sz w:val="22"/>
          <w:szCs w:val="22"/>
        </w:rPr>
        <w:t>Edit the</w:t>
      </w:r>
      <w:r w:rsidRPr="001F6238">
        <w:rPr>
          <w:rFonts w:cstheme="minorHAnsi"/>
          <w:sz w:val="22"/>
          <w:szCs w:val="22"/>
        </w:rPr>
        <w:t xml:space="preserve"> highlighted fields and remove the highlight. Copy and paste the image and text into the body of an email. Be sure to keep source formatting when pasting into the email. Paste the subject line </w:t>
      </w:r>
      <w:r>
        <w:rPr>
          <w:rFonts w:cstheme="minorHAnsi"/>
          <w:sz w:val="22"/>
          <w:szCs w:val="22"/>
        </w:rPr>
        <w:t xml:space="preserve">content </w:t>
      </w:r>
      <w:r w:rsidRPr="001F6238">
        <w:rPr>
          <w:rFonts w:cstheme="minorHAnsi"/>
          <w:sz w:val="22"/>
          <w:szCs w:val="22"/>
        </w:rPr>
        <w:t>into the subject line of the email. Send to all eligible employees.</w:t>
      </w:r>
    </w:p>
    <w:p w14:paraId="2234599A" w14:textId="77777777" w:rsidR="005700EF" w:rsidRPr="00E50D4F" w:rsidRDefault="005700EF" w:rsidP="005700EF">
      <w:pPr>
        <w:spacing w:before="0" w:after="0"/>
        <w:rPr>
          <w:rFonts w:cstheme="minorHAnsi"/>
          <w:color w:val="002060"/>
        </w:rPr>
      </w:pPr>
    </w:p>
    <w:p w14:paraId="4D5E3A8B" w14:textId="277771A2" w:rsidR="005700EF" w:rsidRPr="00E50D4F" w:rsidRDefault="005700EF" w:rsidP="005700EF">
      <w:pPr>
        <w:pStyle w:val="Heading3"/>
        <w:spacing w:before="0"/>
        <w:jc w:val="center"/>
        <w:rPr>
          <w:rFonts w:cstheme="minorHAnsi"/>
          <w:color w:val="002060"/>
        </w:rPr>
      </w:pPr>
      <w:r w:rsidRPr="00F55B84">
        <w:rPr>
          <w:rFonts w:cstheme="minorHAnsi"/>
          <w:color w:val="002060"/>
        </w:rPr>
        <w:t>SEND 1 day prior to home kit registration end date</w:t>
      </w:r>
    </w:p>
    <w:p w14:paraId="32F8B8EB" w14:textId="77777777" w:rsidR="005700EF" w:rsidRPr="004B2A32" w:rsidRDefault="005700EF" w:rsidP="005700EF">
      <w:pPr>
        <w:spacing w:before="0" w:after="0"/>
        <w:rPr>
          <w:rFonts w:cstheme="minorHAnsi"/>
          <w:b/>
          <w:bCs/>
          <w:caps/>
          <w:color w:val="0070C0"/>
          <w:sz w:val="22"/>
          <w:szCs w:val="22"/>
        </w:rPr>
      </w:pPr>
    </w:p>
    <w:p w14:paraId="0ADAE1B9" w14:textId="22AF61B2" w:rsidR="005700EF" w:rsidRDefault="005700EF" w:rsidP="005700EF">
      <w:pPr>
        <w:spacing w:before="0" w:after="0"/>
        <w:rPr>
          <w:rFonts w:cstheme="minorHAnsi"/>
          <w:iCs/>
          <w:sz w:val="22"/>
          <w:szCs w:val="22"/>
        </w:rPr>
      </w:pPr>
      <w:bookmarkStart w:id="4" w:name="_Hlk49437466"/>
      <w:r w:rsidRPr="00E24453">
        <w:rPr>
          <w:rFonts w:cstheme="minorHAnsi"/>
          <w:caps/>
          <w:color w:val="002060"/>
          <w:sz w:val="22"/>
          <w:szCs w:val="22"/>
        </w:rPr>
        <w:t xml:space="preserve">subject line: </w:t>
      </w:r>
      <w:r>
        <w:rPr>
          <w:rFonts w:cstheme="minorHAnsi"/>
          <w:iCs/>
          <w:sz w:val="22"/>
          <w:szCs w:val="22"/>
        </w:rPr>
        <w:t xml:space="preserve">Last chance to </w:t>
      </w:r>
      <w:r w:rsidR="00BC31A0">
        <w:rPr>
          <w:rFonts w:cstheme="minorHAnsi"/>
          <w:iCs/>
          <w:sz w:val="22"/>
          <w:szCs w:val="22"/>
        </w:rPr>
        <w:t xml:space="preserve">request </w:t>
      </w:r>
      <w:r w:rsidRPr="00E24453">
        <w:rPr>
          <w:rFonts w:cstheme="minorHAnsi"/>
          <w:iCs/>
          <w:sz w:val="22"/>
          <w:szCs w:val="22"/>
        </w:rPr>
        <w:t>your Virtual</w:t>
      </w:r>
      <w:r w:rsidRPr="00E24453">
        <w:rPr>
          <w:rFonts w:cstheme="minorHAnsi"/>
          <w:b/>
          <w:bCs/>
          <w:iCs/>
          <w:sz w:val="22"/>
          <w:szCs w:val="22"/>
        </w:rPr>
        <w:t>Checkup</w:t>
      </w:r>
      <w:r w:rsidRPr="00E24453">
        <w:rPr>
          <w:rFonts w:cstheme="minorHAnsi"/>
          <w:iCs/>
          <w:sz w:val="22"/>
          <w:szCs w:val="22"/>
        </w:rPr>
        <w:t xml:space="preserve">™ </w:t>
      </w:r>
      <w:r>
        <w:rPr>
          <w:rFonts w:cstheme="minorHAnsi"/>
          <w:iCs/>
          <w:sz w:val="22"/>
          <w:szCs w:val="22"/>
        </w:rPr>
        <w:t xml:space="preserve">Home </w:t>
      </w:r>
      <w:r w:rsidRPr="00E24453">
        <w:rPr>
          <w:rFonts w:cstheme="minorHAnsi"/>
          <w:iCs/>
          <w:sz w:val="22"/>
          <w:szCs w:val="22"/>
        </w:rPr>
        <w:t>Kit</w:t>
      </w:r>
      <w:r>
        <w:rPr>
          <w:rFonts w:cstheme="minorHAnsi"/>
          <w:iCs/>
          <w:sz w:val="22"/>
          <w:szCs w:val="22"/>
        </w:rPr>
        <w:t>!</w:t>
      </w:r>
    </w:p>
    <w:p w14:paraId="2C58290D" w14:textId="7658F33C" w:rsidR="00F55B84" w:rsidRDefault="00F55B84" w:rsidP="005700EF">
      <w:pPr>
        <w:spacing w:before="0" w:after="0"/>
        <w:rPr>
          <w:rFonts w:cstheme="minorHAnsi"/>
          <w:iCs/>
          <w:sz w:val="22"/>
          <w:szCs w:val="22"/>
        </w:rPr>
      </w:pPr>
    </w:p>
    <w:p w14:paraId="4D783018" w14:textId="15BE0E07" w:rsidR="00F55B84" w:rsidRDefault="00FD11B9" w:rsidP="005700EF">
      <w:pPr>
        <w:spacing w:before="0" w:after="0"/>
        <w:rPr>
          <w:rFonts w:cstheme="minorHAnsi"/>
          <w:iCs/>
          <w:sz w:val="22"/>
          <w:szCs w:val="22"/>
        </w:rPr>
      </w:pPr>
      <w:r>
        <w:rPr>
          <w:rFonts w:cstheme="minorHAnsi"/>
          <w:iCs/>
          <w:noProof/>
          <w:sz w:val="22"/>
          <w:szCs w:val="22"/>
        </w:rPr>
        <w:drawing>
          <wp:inline distT="0" distB="0" distL="0" distR="0" wp14:anchorId="372CDCFD" wp14:editId="4619748E">
            <wp:extent cx="6400800" cy="2447290"/>
            <wp:effectExtent l="0" t="0" r="0" b="0"/>
            <wp:docPr id="5" name="Picture 5" descr="A picture containing indoor, table, room,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table, room, bed&#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7F78E7FE" w14:textId="5C68FB79" w:rsidR="00264E8C" w:rsidRDefault="00264E8C" w:rsidP="005700EF">
      <w:pPr>
        <w:spacing w:before="0" w:after="0"/>
        <w:rPr>
          <w:rFonts w:cstheme="minorHAnsi"/>
          <w:iCs/>
          <w:sz w:val="22"/>
          <w:szCs w:val="22"/>
        </w:rPr>
      </w:pPr>
    </w:p>
    <w:p w14:paraId="73AB2934" w14:textId="34C1FF1A" w:rsidR="005700EF" w:rsidRDefault="005700EF" w:rsidP="005700EF">
      <w:pPr>
        <w:spacing w:before="0" w:after="0"/>
        <w:rPr>
          <w:rFonts w:cstheme="minorHAnsi"/>
          <w:sz w:val="22"/>
          <w:szCs w:val="22"/>
        </w:rPr>
      </w:pPr>
      <w:r w:rsidRPr="00264E8C">
        <w:rPr>
          <w:rFonts w:cstheme="minorHAnsi"/>
          <w:b/>
          <w:bCs/>
          <w:iCs/>
          <w:noProof/>
          <w:color w:val="FF0000"/>
          <w:sz w:val="22"/>
          <w:szCs w:val="22"/>
        </w:rPr>
        <w:t>Don’t delay!</w:t>
      </w:r>
      <w:r w:rsidRPr="00264E8C">
        <w:rPr>
          <w:rFonts w:cstheme="minorHAnsi"/>
          <w:iCs/>
          <w:noProof/>
          <w:color w:val="FF0000"/>
          <w:sz w:val="22"/>
          <w:szCs w:val="22"/>
        </w:rPr>
        <w:t xml:space="preserve"> </w:t>
      </w:r>
      <w:r>
        <w:rPr>
          <w:rFonts w:cstheme="minorHAnsi"/>
          <w:iCs/>
          <w:noProof/>
          <w:sz w:val="22"/>
          <w:szCs w:val="22"/>
        </w:rPr>
        <w:t xml:space="preserve">The last day to request your </w:t>
      </w:r>
      <w:r w:rsidRPr="00E24453">
        <w:rPr>
          <w:rFonts w:cstheme="minorHAnsi"/>
          <w:sz w:val="22"/>
          <w:szCs w:val="22"/>
        </w:rPr>
        <w:t>Virtual</w:t>
      </w:r>
      <w:r w:rsidRPr="00E24453">
        <w:rPr>
          <w:rFonts w:cstheme="minorHAnsi"/>
          <w:b/>
          <w:bCs/>
          <w:sz w:val="22"/>
          <w:szCs w:val="22"/>
        </w:rPr>
        <w:t>Checkup</w:t>
      </w:r>
      <w:r w:rsidRPr="00E24453">
        <w:rPr>
          <w:rFonts w:cstheme="minorHAnsi"/>
          <w:sz w:val="22"/>
          <w:szCs w:val="22"/>
        </w:rPr>
        <w:t>™ Home Kit from Catapult Health</w:t>
      </w:r>
      <w:r>
        <w:rPr>
          <w:rFonts w:cstheme="minorHAnsi"/>
          <w:sz w:val="22"/>
          <w:szCs w:val="22"/>
        </w:rPr>
        <w:t xml:space="preserve"> is tomorrow, </w:t>
      </w:r>
      <w:r w:rsidRPr="00E24453">
        <w:rPr>
          <w:rFonts w:cstheme="minorHAnsi"/>
          <w:bCs/>
          <w:sz w:val="22"/>
          <w:szCs w:val="22"/>
          <w:highlight w:val="cyan"/>
        </w:rPr>
        <w:t>[</w:t>
      </w:r>
      <w:r w:rsidRPr="00AC174C">
        <w:rPr>
          <w:rFonts w:cstheme="minorHAnsi"/>
          <w:b/>
          <w:sz w:val="22"/>
          <w:szCs w:val="22"/>
          <w:highlight w:val="cyan"/>
        </w:rPr>
        <w:t>date</w:t>
      </w:r>
      <w:r w:rsidRPr="00E24453">
        <w:rPr>
          <w:rFonts w:cstheme="minorHAnsi"/>
          <w:bCs/>
          <w:sz w:val="22"/>
          <w:szCs w:val="22"/>
          <w:highlight w:val="cyan"/>
        </w:rPr>
        <w:t>]</w:t>
      </w:r>
      <w:r w:rsidRPr="00E24453">
        <w:rPr>
          <w:rFonts w:cstheme="minorHAnsi"/>
          <w:bCs/>
          <w:sz w:val="22"/>
          <w:szCs w:val="22"/>
        </w:rPr>
        <w:t>.</w:t>
      </w:r>
      <w:r>
        <w:rPr>
          <w:rFonts w:cstheme="minorHAnsi"/>
          <w:bCs/>
          <w:sz w:val="22"/>
          <w:szCs w:val="22"/>
        </w:rPr>
        <w:t xml:space="preserve"> </w:t>
      </w:r>
    </w:p>
    <w:p w14:paraId="283CB966" w14:textId="3CA15040" w:rsidR="00264E8C" w:rsidRDefault="00264E8C" w:rsidP="005700EF">
      <w:pPr>
        <w:spacing w:before="0" w:after="0" w:line="259" w:lineRule="auto"/>
        <w:rPr>
          <w:rFonts w:cstheme="minorHAnsi"/>
          <w:sz w:val="22"/>
          <w:szCs w:val="22"/>
        </w:rPr>
      </w:pPr>
    </w:p>
    <w:p w14:paraId="2B336FD4" w14:textId="6F55E663" w:rsidR="00264E8C" w:rsidRPr="000150C1" w:rsidRDefault="00264E8C" w:rsidP="00264E8C">
      <w:pPr>
        <w:spacing w:before="0" w:after="0" w:line="259" w:lineRule="auto"/>
        <w:rPr>
          <w:rFonts w:cstheme="minorHAnsi"/>
          <w:sz w:val="22"/>
          <w:szCs w:val="22"/>
        </w:rPr>
      </w:pPr>
      <w:r w:rsidRPr="000150C1">
        <w:rPr>
          <w:rFonts w:cstheme="minorHAnsi"/>
          <w:sz w:val="22"/>
          <w:szCs w:val="22"/>
        </w:rPr>
        <w:t>Virtual</w:t>
      </w:r>
      <w:r w:rsidRPr="000150C1">
        <w:rPr>
          <w:rFonts w:cstheme="minorHAnsi"/>
          <w:b/>
          <w:bCs/>
          <w:sz w:val="22"/>
          <w:szCs w:val="22"/>
        </w:rPr>
        <w:t>Checkup</w:t>
      </w:r>
      <w:r w:rsidRPr="000150C1">
        <w:rPr>
          <w:rFonts w:cstheme="minorHAnsi"/>
          <w:sz w:val="22"/>
          <w:szCs w:val="22"/>
        </w:rPr>
        <w:t xml:space="preserve">™ is offered at no cost to </w:t>
      </w:r>
      <w:r w:rsidRPr="000150C1">
        <w:rPr>
          <w:rFonts w:cstheme="minorHAnsi"/>
          <w:sz w:val="22"/>
          <w:szCs w:val="22"/>
          <w:highlight w:val="cyan"/>
        </w:rPr>
        <w:t>[eligible participants]</w:t>
      </w:r>
      <w:r w:rsidRPr="000150C1">
        <w:rPr>
          <w:rFonts w:cstheme="minorHAnsi"/>
          <w:sz w:val="22"/>
          <w:szCs w:val="22"/>
        </w:rPr>
        <w:t xml:space="preserve"> and those who participate can earn </w:t>
      </w:r>
      <w:r w:rsidRPr="000150C1">
        <w:rPr>
          <w:rFonts w:cstheme="minorHAnsi"/>
          <w:sz w:val="22"/>
          <w:szCs w:val="22"/>
          <w:highlight w:val="cyan"/>
        </w:rPr>
        <w:t>[incentive]</w:t>
      </w:r>
      <w:r w:rsidRPr="000150C1">
        <w:rPr>
          <w:rFonts w:cstheme="minorHAnsi"/>
          <w:sz w:val="22"/>
          <w:szCs w:val="22"/>
        </w:rPr>
        <w:t>. If you have not participated yet, what are you waiting for?</w:t>
      </w:r>
    </w:p>
    <w:p w14:paraId="5F486273" w14:textId="77777777" w:rsidR="005700EF" w:rsidRPr="00E24453" w:rsidRDefault="005700EF" w:rsidP="005700EF">
      <w:pPr>
        <w:spacing w:before="0" w:after="0" w:line="259" w:lineRule="auto"/>
        <w:rPr>
          <w:rFonts w:cstheme="minorHAnsi"/>
          <w:sz w:val="22"/>
          <w:szCs w:val="22"/>
        </w:rPr>
      </w:pPr>
    </w:p>
    <w:p w14:paraId="76F5B7C8" w14:textId="77777777" w:rsidR="005700EF" w:rsidRPr="00E24453" w:rsidRDefault="005700EF" w:rsidP="005700EF">
      <w:pPr>
        <w:spacing w:before="0" w:after="0" w:line="259" w:lineRule="auto"/>
        <w:rPr>
          <w:rFonts w:cstheme="minorHAnsi"/>
          <w:sz w:val="22"/>
          <w:szCs w:val="22"/>
        </w:rPr>
      </w:pPr>
      <w:r w:rsidRPr="00E24453">
        <w:rPr>
          <w:rFonts w:cstheme="minorHAnsi"/>
          <w:sz w:val="22"/>
          <w:szCs w:val="22"/>
        </w:rPr>
        <w:t>Sincerely,</w:t>
      </w:r>
    </w:p>
    <w:p w14:paraId="4B9863F9" w14:textId="6E27830A" w:rsidR="005700EF" w:rsidRDefault="005700EF" w:rsidP="005700EF">
      <w:pPr>
        <w:spacing w:before="0" w:after="0"/>
        <w:rPr>
          <w:rFonts w:cstheme="minorHAnsi"/>
          <w:sz w:val="22"/>
          <w:szCs w:val="22"/>
        </w:rPr>
      </w:pPr>
      <w:r w:rsidRPr="00AC174C">
        <w:rPr>
          <w:rFonts w:cstheme="minorHAnsi"/>
          <w:sz w:val="22"/>
          <w:szCs w:val="22"/>
          <w:highlight w:val="cyan"/>
        </w:rPr>
        <w:t>[NAME]</w:t>
      </w:r>
    </w:p>
    <w:p w14:paraId="7CDB103E" w14:textId="7B0B03CB" w:rsidR="00264E8C" w:rsidRDefault="00264E8C" w:rsidP="005700EF">
      <w:pPr>
        <w:spacing w:before="0" w:after="0"/>
        <w:rPr>
          <w:rFonts w:cstheme="minorHAnsi"/>
          <w:sz w:val="22"/>
          <w:szCs w:val="22"/>
        </w:rPr>
      </w:pPr>
    </w:p>
    <w:p w14:paraId="66E62850" w14:textId="77777777" w:rsidR="00264E8C" w:rsidRPr="00E50D4F" w:rsidRDefault="00264E8C" w:rsidP="00264E8C">
      <w:pPr>
        <w:spacing w:before="0" w:after="0"/>
        <w:rPr>
          <w:rFonts w:cstheme="minorHAnsi"/>
        </w:rPr>
      </w:pPr>
      <w:r w:rsidRPr="00E50D4F">
        <w:rPr>
          <w:rFonts w:cstheme="minorHAnsi"/>
          <w:b/>
          <w:bCs/>
        </w:rPr>
        <w:t>Want to learn more?</w:t>
      </w:r>
      <w:r w:rsidRPr="00E50D4F">
        <w:rPr>
          <w:rFonts w:cstheme="minorHAnsi"/>
        </w:rPr>
        <w:t xml:space="preserve"> Go to </w:t>
      </w:r>
      <w:hyperlink r:id="rId21" w:history="1">
        <w:r w:rsidRPr="00E50D4F">
          <w:rPr>
            <w:rStyle w:val="Hyperlink"/>
            <w:rFonts w:cstheme="minorHAnsi"/>
            <w:b/>
            <w:bCs/>
          </w:rPr>
          <w:t>VirtualCheckup.com</w:t>
        </w:r>
      </w:hyperlink>
      <w:r w:rsidRPr="00E50D4F">
        <w:rPr>
          <w:rFonts w:cstheme="minorHAnsi"/>
          <w:b/>
          <w:bCs/>
          <w:color w:val="0070C0"/>
        </w:rPr>
        <w:t>.</w:t>
      </w:r>
    </w:p>
    <w:bookmarkEnd w:id="4"/>
    <w:p w14:paraId="30402C16" w14:textId="77777777" w:rsidR="005700EF" w:rsidRDefault="005700EF" w:rsidP="005700EF">
      <w:pPr>
        <w:spacing w:before="0" w:after="0"/>
        <w:rPr>
          <w:rFonts w:cstheme="minorHAnsi"/>
          <w:bCs/>
          <w:sz w:val="22"/>
          <w:szCs w:val="22"/>
        </w:rPr>
      </w:pPr>
    </w:p>
    <w:p w14:paraId="4C446E41" w14:textId="47A39C88" w:rsidR="008E458C" w:rsidRDefault="005700EF" w:rsidP="006A6DF4">
      <w:pPr>
        <w:spacing w:before="0" w:after="0"/>
        <w:rPr>
          <w:rFonts w:cstheme="minorHAnsi"/>
          <w:bCs/>
        </w:rPr>
      </w:pPr>
      <w:r w:rsidRPr="00E50D4F">
        <w:rPr>
          <w:rFonts w:cstheme="minorHAnsi"/>
          <w:b/>
          <w:color w:val="0070C0"/>
          <w:u w:val="single"/>
        </w:rPr>
        <w:t>What to expect:</w:t>
      </w:r>
      <w:r w:rsidRPr="00E50D4F">
        <w:rPr>
          <w:rFonts w:cstheme="minorHAnsi"/>
          <w:color w:val="0070C0"/>
        </w:rPr>
        <w:t xml:space="preserve"> </w:t>
      </w:r>
      <w:r w:rsidRPr="00E50D4F">
        <w:rPr>
          <w:rFonts w:cstheme="minorHAnsi"/>
        </w:rPr>
        <w:t>The Virtual</w:t>
      </w:r>
      <w:r w:rsidRPr="00E50D4F">
        <w:rPr>
          <w:rFonts w:cstheme="minorHAnsi"/>
          <w:b/>
          <w:bCs/>
        </w:rPr>
        <w:t>Checkup</w:t>
      </w:r>
      <w:r w:rsidRPr="00E50D4F">
        <w:rPr>
          <w:rFonts w:cstheme="minorHAnsi"/>
        </w:rPr>
        <w:t xml:space="preserve">™ includes a blood pressure monitor (yours to keep), a tape measure, a blood pressure log, and everything you need to collect a small blood sample using a spring-loaded lancet for a finger stick, easy-to-understand instructions, and a video consultation with a board-certified Nurse Practitioner. Patient information is </w:t>
      </w:r>
      <w:r w:rsidRPr="00E50D4F">
        <w:rPr>
          <w:rFonts w:cstheme="minorHAnsi"/>
          <w:b/>
        </w:rPr>
        <w:t>strictly confidential</w:t>
      </w:r>
      <w:r w:rsidRPr="00E50D4F">
        <w:rPr>
          <w:rFonts w:cstheme="minorHAnsi"/>
        </w:rPr>
        <w:t xml:space="preserve"> – your individual results will not be shared with your employer. Fasting is recommended but not required. Participation in the health checkup is </w:t>
      </w:r>
      <w:r w:rsidRPr="00E50D4F">
        <w:rPr>
          <w:rFonts w:cstheme="minorHAnsi"/>
          <w:b/>
        </w:rPr>
        <w:t>not available for women who are pregnant, have been pregnant within the past 6 weeks, or have a history of double mastectomy with bilateral lymph node removal.</w:t>
      </w:r>
      <w:r w:rsidRPr="00E50D4F">
        <w:rPr>
          <w:rFonts w:cstheme="minorHAnsi"/>
          <w:bCs/>
        </w:rPr>
        <w:t xml:space="preserve"> If any of these pertain to you, please continue routine care with your healthcare provider</w:t>
      </w:r>
      <w:r w:rsidR="00F55B84">
        <w:rPr>
          <w:rFonts w:cstheme="minorHAnsi"/>
          <w:bCs/>
        </w:rPr>
        <w:t>.</w:t>
      </w:r>
    </w:p>
    <w:p w14:paraId="6AB8E30C" w14:textId="51EB34CD" w:rsidR="007F0867" w:rsidRDefault="007F0867" w:rsidP="006A6DF4">
      <w:pPr>
        <w:spacing w:before="0" w:after="0"/>
        <w:rPr>
          <w:rFonts w:cstheme="minorHAnsi"/>
          <w:bCs/>
        </w:rPr>
      </w:pPr>
    </w:p>
    <w:p w14:paraId="47557676" w14:textId="34AE6C7A" w:rsidR="007F0867" w:rsidRDefault="007F0867" w:rsidP="006A6DF4">
      <w:pPr>
        <w:spacing w:before="0" w:after="0"/>
        <w:rPr>
          <w:rFonts w:cstheme="minorHAnsi"/>
          <w:bCs/>
        </w:rPr>
      </w:pPr>
    </w:p>
    <w:p w14:paraId="4106165E" w14:textId="59994918" w:rsidR="007F0867" w:rsidRDefault="007F0867" w:rsidP="006A6DF4">
      <w:pPr>
        <w:spacing w:before="0" w:after="0"/>
        <w:rPr>
          <w:rFonts w:cstheme="minorHAnsi"/>
          <w:bCs/>
        </w:rPr>
      </w:pPr>
    </w:p>
    <w:p w14:paraId="689611EE" w14:textId="77777777" w:rsidR="00FD11B9" w:rsidRDefault="00FD11B9" w:rsidP="006A6DF4">
      <w:pPr>
        <w:spacing w:before="0" w:after="0"/>
        <w:rPr>
          <w:rFonts w:cstheme="minorHAnsi"/>
          <w:bCs/>
        </w:rPr>
      </w:pPr>
    </w:p>
    <w:p w14:paraId="1D57517B" w14:textId="7FAB6A03" w:rsidR="00367F2E" w:rsidRPr="008014D3" w:rsidRDefault="00367F2E" w:rsidP="00367F2E">
      <w:pPr>
        <w:pStyle w:val="Heading2"/>
        <w:spacing w:before="0"/>
        <w:jc w:val="center"/>
        <w:rPr>
          <w:rFonts w:cstheme="minorHAnsi"/>
          <w:color w:val="002060"/>
          <w:sz w:val="22"/>
          <w:szCs w:val="22"/>
        </w:rPr>
      </w:pPr>
      <w:r w:rsidRPr="008014D3">
        <w:rPr>
          <w:rFonts w:cstheme="minorHAnsi"/>
          <w:iCs/>
          <w:color w:val="002060"/>
          <w:sz w:val="22"/>
          <w:szCs w:val="22"/>
        </w:rPr>
        <w:lastRenderedPageBreak/>
        <w:t>reminder to employees</w:t>
      </w:r>
      <w:r>
        <w:rPr>
          <w:rFonts w:cstheme="minorHAnsi"/>
          <w:iCs/>
          <w:color w:val="002060"/>
          <w:sz w:val="22"/>
          <w:szCs w:val="22"/>
        </w:rPr>
        <w:t xml:space="preserve"> who have not </w:t>
      </w:r>
      <w:r w:rsidR="008E458C">
        <w:rPr>
          <w:rFonts w:cstheme="minorHAnsi"/>
          <w:iCs/>
          <w:color w:val="002060"/>
          <w:sz w:val="22"/>
          <w:szCs w:val="22"/>
        </w:rPr>
        <w:t>returned home kit results to lab</w:t>
      </w:r>
    </w:p>
    <w:p w14:paraId="39DD9C33" w14:textId="77777777" w:rsidR="00367F2E" w:rsidRDefault="00367F2E" w:rsidP="00367F2E">
      <w:pPr>
        <w:spacing w:before="0" w:after="0"/>
        <w:rPr>
          <w:rFonts w:cstheme="minorHAnsi"/>
          <w:bCs/>
          <w:caps/>
          <w:color w:val="0070C0"/>
          <w:sz w:val="22"/>
          <w:szCs w:val="22"/>
        </w:rPr>
      </w:pPr>
    </w:p>
    <w:p w14:paraId="05BE1311" w14:textId="12E9AB84" w:rsidR="00367F2E" w:rsidRDefault="00367F2E" w:rsidP="00367F2E">
      <w:pPr>
        <w:spacing w:before="0" w:after="0"/>
        <w:rPr>
          <w:rFonts w:cstheme="minorHAnsi"/>
          <w:sz w:val="22"/>
          <w:szCs w:val="22"/>
        </w:rPr>
      </w:pPr>
      <w:r w:rsidRPr="00D9368D">
        <w:rPr>
          <w:rFonts w:cstheme="minorHAnsi"/>
          <w:bCs/>
          <w:caps/>
          <w:color w:val="002060"/>
          <w:sz w:val="22"/>
          <w:szCs w:val="22"/>
        </w:rPr>
        <w:t>How to send:</w:t>
      </w:r>
      <w:r w:rsidRPr="00D9368D">
        <w:rPr>
          <w:rFonts w:cstheme="minorHAnsi"/>
          <w:color w:val="002060"/>
          <w:sz w:val="22"/>
          <w:szCs w:val="22"/>
        </w:rPr>
        <w:t xml:space="preserve"> </w:t>
      </w:r>
      <w:r>
        <w:rPr>
          <w:rFonts w:cstheme="minorHAnsi"/>
          <w:sz w:val="22"/>
          <w:szCs w:val="22"/>
        </w:rPr>
        <w:t>Edit the</w:t>
      </w:r>
      <w:r w:rsidRPr="001F6238">
        <w:rPr>
          <w:rFonts w:cstheme="minorHAnsi"/>
          <w:sz w:val="22"/>
          <w:szCs w:val="22"/>
        </w:rPr>
        <w:t xml:space="preserve"> highlighted fields and remove the highlight. Copy and paste the image and text into the body of an email. Be sure to keep source formatting when pasting into the email. Paste the subject line </w:t>
      </w:r>
      <w:r>
        <w:rPr>
          <w:rFonts w:cstheme="minorHAnsi"/>
          <w:sz w:val="22"/>
          <w:szCs w:val="22"/>
        </w:rPr>
        <w:t xml:space="preserve">content </w:t>
      </w:r>
      <w:r w:rsidRPr="001F6238">
        <w:rPr>
          <w:rFonts w:cstheme="minorHAnsi"/>
          <w:sz w:val="22"/>
          <w:szCs w:val="22"/>
        </w:rPr>
        <w:t xml:space="preserve">into the subject line of the email. Send to </w:t>
      </w:r>
      <w:r>
        <w:rPr>
          <w:rFonts w:cstheme="minorHAnsi"/>
          <w:sz w:val="22"/>
          <w:szCs w:val="22"/>
        </w:rPr>
        <w:t xml:space="preserve">eligible employees who have not </w:t>
      </w:r>
      <w:r w:rsidR="008E458C">
        <w:rPr>
          <w:rFonts w:cstheme="minorHAnsi"/>
          <w:sz w:val="22"/>
          <w:szCs w:val="22"/>
        </w:rPr>
        <w:t>yet returned their Home Kit results to the lab.</w:t>
      </w:r>
    </w:p>
    <w:p w14:paraId="67EE320A" w14:textId="77777777" w:rsidR="00367F2E" w:rsidRPr="00E50D4F" w:rsidRDefault="00367F2E" w:rsidP="00367F2E">
      <w:pPr>
        <w:spacing w:before="0" w:after="0"/>
        <w:rPr>
          <w:rFonts w:cstheme="minorHAnsi"/>
          <w:color w:val="002060"/>
        </w:rPr>
      </w:pPr>
    </w:p>
    <w:p w14:paraId="380292AF" w14:textId="77777777" w:rsidR="00367F2E" w:rsidRPr="00E50D4F" w:rsidRDefault="00367F2E" w:rsidP="00367F2E">
      <w:pPr>
        <w:pStyle w:val="Heading3"/>
        <w:spacing w:before="0"/>
        <w:jc w:val="center"/>
        <w:rPr>
          <w:rFonts w:cstheme="minorHAnsi"/>
          <w:color w:val="002060"/>
        </w:rPr>
      </w:pPr>
      <w:r w:rsidRPr="00F55B84">
        <w:rPr>
          <w:rFonts w:cstheme="minorHAnsi"/>
          <w:color w:val="002060"/>
        </w:rPr>
        <w:t>as directed by the catapult health client success manager</w:t>
      </w:r>
    </w:p>
    <w:p w14:paraId="55C21060" w14:textId="77777777" w:rsidR="00367F2E" w:rsidRPr="004B2A32" w:rsidRDefault="00367F2E" w:rsidP="00367F2E">
      <w:pPr>
        <w:spacing w:before="0" w:after="0"/>
        <w:rPr>
          <w:rFonts w:cstheme="minorHAnsi"/>
          <w:b/>
          <w:bCs/>
          <w:caps/>
          <w:color w:val="0070C0"/>
          <w:sz w:val="22"/>
          <w:szCs w:val="22"/>
        </w:rPr>
      </w:pPr>
    </w:p>
    <w:p w14:paraId="10FB13B0" w14:textId="09215BC5" w:rsidR="00367F2E" w:rsidRDefault="00367F2E" w:rsidP="00367F2E">
      <w:pPr>
        <w:spacing w:before="0" w:after="0"/>
        <w:rPr>
          <w:rFonts w:cstheme="minorHAnsi"/>
          <w:iCs/>
          <w:sz w:val="22"/>
          <w:szCs w:val="22"/>
        </w:rPr>
      </w:pPr>
      <w:bookmarkStart w:id="5" w:name="_Hlk49438017"/>
      <w:r w:rsidRPr="00E24453">
        <w:rPr>
          <w:rFonts w:cstheme="minorHAnsi"/>
          <w:caps/>
          <w:color w:val="002060"/>
          <w:sz w:val="22"/>
          <w:szCs w:val="22"/>
        </w:rPr>
        <w:t xml:space="preserve">subject line: </w:t>
      </w:r>
      <w:r w:rsidR="008E458C">
        <w:rPr>
          <w:rFonts w:cstheme="minorHAnsi"/>
          <w:iCs/>
          <w:sz w:val="22"/>
          <w:szCs w:val="22"/>
        </w:rPr>
        <w:t>Please complete your</w:t>
      </w:r>
      <w:r>
        <w:rPr>
          <w:rFonts w:cstheme="minorHAnsi"/>
          <w:iCs/>
          <w:sz w:val="22"/>
          <w:szCs w:val="22"/>
        </w:rPr>
        <w:t xml:space="preserve"> </w:t>
      </w:r>
      <w:r w:rsidRPr="00E24453">
        <w:rPr>
          <w:rFonts w:cstheme="minorHAnsi"/>
          <w:iCs/>
          <w:sz w:val="22"/>
          <w:szCs w:val="22"/>
        </w:rPr>
        <w:t>Virtual</w:t>
      </w:r>
      <w:r w:rsidRPr="00E24453">
        <w:rPr>
          <w:rFonts w:cstheme="minorHAnsi"/>
          <w:b/>
          <w:bCs/>
          <w:iCs/>
          <w:sz w:val="22"/>
          <w:szCs w:val="22"/>
        </w:rPr>
        <w:t>Checkup</w:t>
      </w:r>
      <w:r w:rsidRPr="00E24453">
        <w:rPr>
          <w:rFonts w:cstheme="minorHAnsi"/>
          <w:iCs/>
          <w:sz w:val="22"/>
          <w:szCs w:val="22"/>
        </w:rPr>
        <w:t>™</w:t>
      </w:r>
      <w:r>
        <w:rPr>
          <w:rFonts w:cstheme="minorHAnsi"/>
          <w:iCs/>
          <w:sz w:val="22"/>
          <w:szCs w:val="22"/>
        </w:rPr>
        <w:t xml:space="preserve"> </w:t>
      </w:r>
      <w:r w:rsidR="008E458C">
        <w:rPr>
          <w:rFonts w:cstheme="minorHAnsi"/>
          <w:iCs/>
          <w:sz w:val="22"/>
          <w:szCs w:val="22"/>
        </w:rPr>
        <w:t>Home Kit.</w:t>
      </w:r>
    </w:p>
    <w:p w14:paraId="5DF921BE" w14:textId="1AB89B67" w:rsidR="00F55B84" w:rsidRDefault="00F55B84" w:rsidP="00367F2E">
      <w:pPr>
        <w:spacing w:before="0" w:after="0"/>
        <w:rPr>
          <w:rFonts w:cstheme="minorHAnsi"/>
          <w:iCs/>
          <w:sz w:val="22"/>
          <w:szCs w:val="22"/>
        </w:rPr>
      </w:pPr>
    </w:p>
    <w:p w14:paraId="372E7651" w14:textId="524E10C4" w:rsidR="00F55B84" w:rsidRPr="00E24453" w:rsidRDefault="00FD11B9" w:rsidP="00367F2E">
      <w:pPr>
        <w:spacing w:before="0" w:after="0"/>
        <w:rPr>
          <w:rFonts w:cstheme="minorHAnsi"/>
          <w:iCs/>
          <w:sz w:val="22"/>
          <w:szCs w:val="22"/>
        </w:rPr>
      </w:pPr>
      <w:r>
        <w:rPr>
          <w:rFonts w:cstheme="minorHAnsi"/>
          <w:iCs/>
          <w:noProof/>
          <w:sz w:val="22"/>
          <w:szCs w:val="22"/>
        </w:rPr>
        <w:drawing>
          <wp:inline distT="0" distB="0" distL="0" distR="0" wp14:anchorId="17E61555" wp14:editId="2C39AEBD">
            <wp:extent cx="6400800" cy="2447290"/>
            <wp:effectExtent l="0" t="0" r="0"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0B2EEE21" w14:textId="77777777" w:rsidR="00367F2E" w:rsidRPr="00E24453" w:rsidRDefault="00367F2E" w:rsidP="00367F2E">
      <w:pPr>
        <w:spacing w:before="0" w:after="0"/>
        <w:rPr>
          <w:rFonts w:cstheme="minorHAnsi"/>
          <w:bCs/>
          <w:sz w:val="22"/>
          <w:szCs w:val="22"/>
        </w:rPr>
      </w:pPr>
    </w:p>
    <w:p w14:paraId="0D7381DF" w14:textId="67E6622D" w:rsidR="00634F0C" w:rsidRDefault="00367F2E" w:rsidP="00634F0C">
      <w:pPr>
        <w:spacing w:before="0" w:after="0"/>
        <w:rPr>
          <w:rFonts w:cstheme="minorHAnsi"/>
          <w:bCs/>
          <w:sz w:val="22"/>
          <w:szCs w:val="22"/>
        </w:rPr>
      </w:pPr>
      <w:r w:rsidRPr="00634F0C">
        <w:rPr>
          <w:rFonts w:cstheme="minorHAnsi"/>
          <w:bCs/>
          <w:sz w:val="22"/>
          <w:szCs w:val="22"/>
        </w:rPr>
        <w:t xml:space="preserve">Thank you for </w:t>
      </w:r>
      <w:r w:rsidR="008E458C" w:rsidRPr="00634F0C">
        <w:rPr>
          <w:rFonts w:cstheme="minorHAnsi"/>
          <w:bCs/>
          <w:sz w:val="22"/>
          <w:szCs w:val="22"/>
        </w:rPr>
        <w:t>ordering your</w:t>
      </w:r>
      <w:r w:rsidRPr="00634F0C">
        <w:rPr>
          <w:rFonts w:cstheme="minorHAnsi"/>
          <w:bCs/>
          <w:sz w:val="22"/>
          <w:szCs w:val="22"/>
        </w:rPr>
        <w:t xml:space="preserve"> Virtual</w:t>
      </w:r>
      <w:r w:rsidRPr="00634F0C">
        <w:rPr>
          <w:rFonts w:cstheme="minorHAnsi"/>
          <w:b/>
          <w:sz w:val="22"/>
          <w:szCs w:val="22"/>
        </w:rPr>
        <w:t>Checkup</w:t>
      </w:r>
      <w:r w:rsidRPr="00634F0C">
        <w:rPr>
          <w:rFonts w:cstheme="minorHAnsi"/>
          <w:bCs/>
          <w:sz w:val="22"/>
          <w:szCs w:val="22"/>
        </w:rPr>
        <w:t>™ Home Kit</w:t>
      </w:r>
      <w:r w:rsidR="00634F0C">
        <w:rPr>
          <w:rFonts w:cstheme="minorHAnsi"/>
          <w:bCs/>
          <w:sz w:val="22"/>
          <w:szCs w:val="22"/>
        </w:rPr>
        <w:t>!</w:t>
      </w:r>
    </w:p>
    <w:p w14:paraId="67086A2D" w14:textId="77777777" w:rsidR="00634F0C" w:rsidRDefault="00634F0C" w:rsidP="00634F0C">
      <w:pPr>
        <w:spacing w:before="0" w:after="0"/>
        <w:rPr>
          <w:rFonts w:cstheme="minorHAnsi"/>
          <w:bCs/>
          <w:sz w:val="22"/>
          <w:szCs w:val="22"/>
        </w:rPr>
      </w:pPr>
    </w:p>
    <w:p w14:paraId="52726633" w14:textId="184BC98F" w:rsidR="00634F0C" w:rsidRPr="00634F0C" w:rsidRDefault="00634F0C" w:rsidP="00634F0C">
      <w:pPr>
        <w:spacing w:before="0" w:after="0"/>
        <w:rPr>
          <w:rFonts w:cstheme="minorHAnsi"/>
          <w:bCs/>
          <w:sz w:val="22"/>
          <w:szCs w:val="22"/>
        </w:rPr>
      </w:pPr>
      <w:r w:rsidRPr="00634F0C">
        <w:rPr>
          <w:rFonts w:cstheme="minorHAnsi"/>
          <w:bCs/>
          <w:sz w:val="22"/>
          <w:szCs w:val="22"/>
        </w:rPr>
        <w:t xml:space="preserve">If </w:t>
      </w:r>
      <w:r w:rsidR="008E458C" w:rsidRPr="00634F0C">
        <w:rPr>
          <w:rFonts w:cstheme="minorHAnsi"/>
          <w:sz w:val="22"/>
          <w:szCs w:val="22"/>
          <w:shd w:val="clear" w:color="auto" w:fill="FFFFFF"/>
        </w:rPr>
        <w:t xml:space="preserve">you have your kit in-hand and have not yet mailed the requested items back to </w:t>
      </w:r>
      <w:r w:rsidRPr="00634F0C">
        <w:rPr>
          <w:rFonts w:cstheme="minorHAnsi"/>
          <w:sz w:val="22"/>
          <w:szCs w:val="22"/>
          <w:shd w:val="clear" w:color="auto" w:fill="FFFFFF"/>
        </w:rPr>
        <w:t>the lab</w:t>
      </w:r>
      <w:r w:rsidR="008E458C" w:rsidRPr="00634F0C">
        <w:rPr>
          <w:rFonts w:cstheme="minorHAnsi"/>
          <w:sz w:val="22"/>
          <w:szCs w:val="22"/>
          <w:shd w:val="clear" w:color="auto" w:fill="FFFFFF"/>
        </w:rPr>
        <w:t>, now is the time</w:t>
      </w:r>
      <w:r w:rsidRPr="00634F0C">
        <w:rPr>
          <w:rFonts w:cstheme="minorHAnsi"/>
          <w:sz w:val="22"/>
          <w:szCs w:val="22"/>
          <w:shd w:val="clear" w:color="auto" w:fill="FFFFFF"/>
        </w:rPr>
        <w:t xml:space="preserve">! </w:t>
      </w:r>
      <w:r w:rsidRPr="00634F0C">
        <w:rPr>
          <w:rFonts w:cstheme="minorHAnsi"/>
          <w:bCs/>
          <w:sz w:val="22"/>
          <w:szCs w:val="22"/>
        </w:rPr>
        <w:t xml:space="preserve">Please complete the Home Kit and place the pre-paid return envelope with blood collection device and signed </w:t>
      </w:r>
      <w:r>
        <w:rPr>
          <w:rFonts w:cstheme="minorHAnsi"/>
          <w:bCs/>
          <w:sz w:val="22"/>
          <w:szCs w:val="22"/>
        </w:rPr>
        <w:t>c</w:t>
      </w:r>
      <w:r w:rsidRPr="00634F0C">
        <w:rPr>
          <w:rFonts w:cstheme="minorHAnsi"/>
          <w:bCs/>
          <w:sz w:val="22"/>
          <w:szCs w:val="22"/>
        </w:rPr>
        <w:t xml:space="preserve">onsent </w:t>
      </w:r>
      <w:r>
        <w:rPr>
          <w:rFonts w:cstheme="minorHAnsi"/>
          <w:bCs/>
          <w:sz w:val="22"/>
          <w:szCs w:val="22"/>
        </w:rPr>
        <w:t>f</w:t>
      </w:r>
      <w:r w:rsidRPr="00634F0C">
        <w:rPr>
          <w:rFonts w:cstheme="minorHAnsi"/>
          <w:bCs/>
          <w:sz w:val="22"/>
          <w:szCs w:val="22"/>
        </w:rPr>
        <w:t xml:space="preserve">orm in the mail. </w:t>
      </w:r>
      <w:r w:rsidRPr="00634F0C">
        <w:rPr>
          <w:rFonts w:cstheme="minorHAnsi"/>
          <w:sz w:val="22"/>
          <w:szCs w:val="22"/>
          <w:shd w:val="clear" w:color="auto" w:fill="FFFFFF"/>
        </w:rPr>
        <w:t>Your blood sample and consent form must be mailed (US MAIL) within 24 hours of collection.</w:t>
      </w:r>
    </w:p>
    <w:p w14:paraId="5AC9DE34" w14:textId="50E0EFE4" w:rsidR="00634F0C" w:rsidRDefault="00634F0C" w:rsidP="00367F2E">
      <w:pPr>
        <w:spacing w:before="0" w:after="0"/>
        <w:rPr>
          <w:rFonts w:cstheme="minorHAnsi"/>
          <w:sz w:val="22"/>
          <w:szCs w:val="22"/>
          <w:shd w:val="clear" w:color="auto" w:fill="FFFFFF"/>
        </w:rPr>
      </w:pPr>
    </w:p>
    <w:p w14:paraId="79CEB4E6" w14:textId="0D86F2C3" w:rsidR="008E458C" w:rsidRDefault="008E458C" w:rsidP="00367F2E">
      <w:pPr>
        <w:spacing w:before="0" w:after="0"/>
        <w:rPr>
          <w:rFonts w:cstheme="minorHAnsi"/>
          <w:sz w:val="22"/>
          <w:szCs w:val="22"/>
          <w:shd w:val="clear" w:color="auto" w:fill="FFFFFF"/>
        </w:rPr>
      </w:pPr>
      <w:r w:rsidRPr="008E458C">
        <w:rPr>
          <w:rFonts w:cstheme="minorHAnsi"/>
          <w:sz w:val="22"/>
          <w:szCs w:val="22"/>
          <w:shd w:val="clear" w:color="auto" w:fill="FFFFFF"/>
        </w:rPr>
        <w:t xml:space="preserve">If you did not receive your package, or if </w:t>
      </w:r>
      <w:r w:rsidR="00634F0C">
        <w:rPr>
          <w:rFonts w:cstheme="minorHAnsi"/>
          <w:sz w:val="22"/>
          <w:szCs w:val="22"/>
          <w:shd w:val="clear" w:color="auto" w:fill="FFFFFF"/>
        </w:rPr>
        <w:t>you need</w:t>
      </w:r>
      <w:r w:rsidRPr="008E458C">
        <w:rPr>
          <w:rFonts w:cstheme="minorHAnsi"/>
          <w:sz w:val="22"/>
          <w:szCs w:val="22"/>
          <w:shd w:val="clear" w:color="auto" w:fill="FFFFFF"/>
        </w:rPr>
        <w:t xml:space="preserve"> assistance, please contact </w:t>
      </w:r>
      <w:hyperlink r:id="rId23" w:history="1">
        <w:r w:rsidR="00634F0C" w:rsidRPr="007A42E1">
          <w:rPr>
            <w:rStyle w:val="Hyperlink"/>
            <w:rFonts w:cstheme="minorHAnsi"/>
            <w:sz w:val="22"/>
            <w:szCs w:val="22"/>
            <w:shd w:val="clear" w:color="auto" w:fill="FFFFFF"/>
          </w:rPr>
          <w:t>info@coremedicalabs.com</w:t>
        </w:r>
      </w:hyperlink>
      <w:r w:rsidR="00634F0C">
        <w:rPr>
          <w:rFonts w:cstheme="minorHAnsi"/>
          <w:sz w:val="22"/>
          <w:szCs w:val="22"/>
          <w:shd w:val="clear" w:color="auto" w:fill="FFFFFF"/>
        </w:rPr>
        <w:t xml:space="preserve">. </w:t>
      </w:r>
    </w:p>
    <w:p w14:paraId="26A69A45" w14:textId="77777777" w:rsidR="00367F2E" w:rsidRPr="008E458C" w:rsidRDefault="00367F2E" w:rsidP="00367F2E">
      <w:pPr>
        <w:spacing w:before="0" w:after="0" w:line="259" w:lineRule="auto"/>
        <w:rPr>
          <w:rFonts w:cstheme="minorHAnsi"/>
          <w:sz w:val="22"/>
          <w:szCs w:val="22"/>
        </w:rPr>
      </w:pPr>
    </w:p>
    <w:p w14:paraId="60791F02" w14:textId="77777777" w:rsidR="00367F2E" w:rsidRPr="008E458C" w:rsidRDefault="00367F2E" w:rsidP="00367F2E">
      <w:pPr>
        <w:spacing w:before="0" w:after="0" w:line="259" w:lineRule="auto"/>
        <w:rPr>
          <w:rFonts w:cstheme="minorHAnsi"/>
          <w:sz w:val="22"/>
          <w:szCs w:val="22"/>
        </w:rPr>
      </w:pPr>
      <w:r w:rsidRPr="008E458C">
        <w:rPr>
          <w:rFonts w:cstheme="minorHAnsi"/>
          <w:sz w:val="22"/>
          <w:szCs w:val="22"/>
        </w:rPr>
        <w:t>Sincerely,</w:t>
      </w:r>
    </w:p>
    <w:p w14:paraId="21A776AE" w14:textId="38443994" w:rsidR="00367F2E" w:rsidRDefault="00367F2E" w:rsidP="00367F2E">
      <w:pPr>
        <w:spacing w:before="0" w:after="0"/>
        <w:rPr>
          <w:rFonts w:cstheme="minorHAnsi"/>
          <w:sz w:val="22"/>
          <w:szCs w:val="22"/>
        </w:rPr>
      </w:pPr>
      <w:r w:rsidRPr="008E458C">
        <w:rPr>
          <w:rFonts w:cstheme="minorHAnsi"/>
          <w:sz w:val="22"/>
          <w:szCs w:val="22"/>
          <w:highlight w:val="cyan"/>
        </w:rPr>
        <w:t>[NAME]</w:t>
      </w:r>
    </w:p>
    <w:p w14:paraId="2C61AEBF" w14:textId="3A798FE8" w:rsidR="009D6086" w:rsidRDefault="009D6086" w:rsidP="00367F2E">
      <w:pPr>
        <w:spacing w:before="0" w:after="0"/>
        <w:rPr>
          <w:rFonts w:cstheme="minorHAnsi"/>
          <w:sz w:val="22"/>
          <w:szCs w:val="22"/>
        </w:rPr>
      </w:pPr>
    </w:p>
    <w:p w14:paraId="762DAE37" w14:textId="66CD95CA" w:rsidR="00BC31A0" w:rsidRDefault="00877C24" w:rsidP="006A6DF4">
      <w:pPr>
        <w:spacing w:before="0" w:after="0"/>
        <w:rPr>
          <w:rFonts w:cstheme="minorHAnsi"/>
        </w:rPr>
      </w:pPr>
      <w:r w:rsidRPr="00877C24">
        <w:rPr>
          <w:rFonts w:cstheme="minorHAnsi"/>
        </w:rPr>
        <w:t xml:space="preserve">For Home Kit Instructions, </w:t>
      </w:r>
      <w:r>
        <w:rPr>
          <w:rFonts w:cstheme="minorHAnsi"/>
        </w:rPr>
        <w:t xml:space="preserve">please visit </w:t>
      </w:r>
      <w:hyperlink r:id="rId24" w:history="1">
        <w:r w:rsidRPr="007A42E1">
          <w:rPr>
            <w:rStyle w:val="Hyperlink"/>
          </w:rPr>
          <w:t>https://go.virtualcheckup.com/video/</w:t>
        </w:r>
      </w:hyperlink>
      <w:r>
        <w:t>.</w:t>
      </w:r>
      <w:bookmarkEnd w:id="5"/>
    </w:p>
    <w:p w14:paraId="77F85BB8" w14:textId="7CB9BEBE" w:rsidR="00BC31A0" w:rsidRDefault="00BC31A0" w:rsidP="006A6DF4">
      <w:pPr>
        <w:spacing w:before="0" w:after="0"/>
        <w:rPr>
          <w:rFonts w:cstheme="minorHAnsi"/>
        </w:rPr>
      </w:pPr>
    </w:p>
    <w:p w14:paraId="7CD76B71" w14:textId="6F41C7F5" w:rsidR="00905995" w:rsidRDefault="00905995" w:rsidP="006A6DF4">
      <w:pPr>
        <w:spacing w:before="0" w:after="0"/>
        <w:rPr>
          <w:rFonts w:cstheme="minorHAnsi"/>
        </w:rPr>
      </w:pPr>
    </w:p>
    <w:p w14:paraId="49A0F039" w14:textId="3E2C9C0A" w:rsidR="00905995" w:rsidRDefault="00905995" w:rsidP="006A6DF4">
      <w:pPr>
        <w:spacing w:before="0" w:after="0"/>
        <w:rPr>
          <w:rFonts w:cstheme="minorHAnsi"/>
        </w:rPr>
      </w:pPr>
    </w:p>
    <w:p w14:paraId="506B0399" w14:textId="3475E7DD" w:rsidR="00905995" w:rsidRDefault="00905995" w:rsidP="006A6DF4">
      <w:pPr>
        <w:spacing w:before="0" w:after="0"/>
        <w:rPr>
          <w:rFonts w:cstheme="minorHAnsi"/>
        </w:rPr>
      </w:pPr>
    </w:p>
    <w:p w14:paraId="2A4CD69D" w14:textId="60D209E5" w:rsidR="00905995" w:rsidRDefault="00905995" w:rsidP="006A6DF4">
      <w:pPr>
        <w:spacing w:before="0" w:after="0"/>
        <w:rPr>
          <w:rFonts w:cstheme="minorHAnsi"/>
        </w:rPr>
      </w:pPr>
    </w:p>
    <w:p w14:paraId="398F1D47" w14:textId="3BF143DB" w:rsidR="00905995" w:rsidRDefault="00905995" w:rsidP="006A6DF4">
      <w:pPr>
        <w:spacing w:before="0" w:after="0"/>
        <w:rPr>
          <w:rFonts w:cstheme="minorHAnsi"/>
        </w:rPr>
      </w:pPr>
    </w:p>
    <w:p w14:paraId="31C4EF11" w14:textId="77777777" w:rsidR="00FD11B9" w:rsidRPr="00F55B84" w:rsidRDefault="00FD11B9" w:rsidP="006A6DF4">
      <w:pPr>
        <w:spacing w:before="0" w:after="0"/>
        <w:rPr>
          <w:rFonts w:cstheme="minorHAnsi"/>
        </w:rPr>
      </w:pPr>
    </w:p>
    <w:p w14:paraId="0F413566" w14:textId="52C226EA" w:rsidR="008014D3" w:rsidRPr="008014D3" w:rsidRDefault="008014D3" w:rsidP="008014D3">
      <w:pPr>
        <w:pStyle w:val="Heading2"/>
        <w:spacing w:before="0"/>
        <w:jc w:val="center"/>
        <w:rPr>
          <w:rFonts w:cstheme="minorHAnsi"/>
          <w:color w:val="002060"/>
          <w:sz w:val="22"/>
          <w:szCs w:val="22"/>
        </w:rPr>
      </w:pPr>
      <w:r w:rsidRPr="008014D3">
        <w:rPr>
          <w:rFonts w:cstheme="minorHAnsi"/>
          <w:iCs/>
          <w:color w:val="002060"/>
          <w:sz w:val="22"/>
          <w:szCs w:val="22"/>
        </w:rPr>
        <w:lastRenderedPageBreak/>
        <w:t>reminder to employees</w:t>
      </w:r>
      <w:r w:rsidR="00264E8C">
        <w:rPr>
          <w:rFonts w:cstheme="minorHAnsi"/>
          <w:iCs/>
          <w:color w:val="002060"/>
          <w:sz w:val="22"/>
          <w:szCs w:val="22"/>
        </w:rPr>
        <w:t xml:space="preserve"> who have not scheduled consultation</w:t>
      </w:r>
    </w:p>
    <w:p w14:paraId="53AA531C" w14:textId="77777777" w:rsidR="008014D3" w:rsidRDefault="008014D3" w:rsidP="008014D3">
      <w:pPr>
        <w:spacing w:before="0" w:after="0"/>
        <w:rPr>
          <w:rFonts w:cstheme="minorHAnsi"/>
          <w:bCs/>
          <w:caps/>
          <w:color w:val="0070C0"/>
          <w:sz w:val="22"/>
          <w:szCs w:val="22"/>
        </w:rPr>
      </w:pPr>
    </w:p>
    <w:p w14:paraId="484336D5" w14:textId="4BDCF08E" w:rsidR="008014D3" w:rsidRDefault="008014D3" w:rsidP="008014D3">
      <w:pPr>
        <w:spacing w:before="0" w:after="0"/>
        <w:rPr>
          <w:rFonts w:cstheme="minorHAnsi"/>
          <w:sz w:val="22"/>
          <w:szCs w:val="22"/>
        </w:rPr>
      </w:pPr>
      <w:r w:rsidRPr="00D9368D">
        <w:rPr>
          <w:rFonts w:cstheme="minorHAnsi"/>
          <w:bCs/>
          <w:caps/>
          <w:color w:val="002060"/>
          <w:sz w:val="22"/>
          <w:szCs w:val="22"/>
        </w:rPr>
        <w:t>How to send:</w:t>
      </w:r>
      <w:r w:rsidRPr="00D9368D">
        <w:rPr>
          <w:rFonts w:cstheme="minorHAnsi"/>
          <w:color w:val="002060"/>
          <w:sz w:val="22"/>
          <w:szCs w:val="22"/>
        </w:rPr>
        <w:t xml:space="preserve"> </w:t>
      </w:r>
      <w:r>
        <w:rPr>
          <w:rFonts w:cstheme="minorHAnsi"/>
          <w:sz w:val="22"/>
          <w:szCs w:val="22"/>
        </w:rPr>
        <w:t>Edit the</w:t>
      </w:r>
      <w:r w:rsidRPr="001F6238">
        <w:rPr>
          <w:rFonts w:cstheme="minorHAnsi"/>
          <w:sz w:val="22"/>
          <w:szCs w:val="22"/>
        </w:rPr>
        <w:t xml:space="preserve"> highlighted fields and remove the highlight. Copy and paste the image and text into the body of an email. Be sure to keep source formatting when pasting into the email. Paste the subject line </w:t>
      </w:r>
      <w:r>
        <w:rPr>
          <w:rFonts w:cstheme="minorHAnsi"/>
          <w:sz w:val="22"/>
          <w:szCs w:val="22"/>
        </w:rPr>
        <w:t xml:space="preserve">content </w:t>
      </w:r>
      <w:r w:rsidRPr="001F6238">
        <w:rPr>
          <w:rFonts w:cstheme="minorHAnsi"/>
          <w:sz w:val="22"/>
          <w:szCs w:val="22"/>
        </w:rPr>
        <w:t xml:space="preserve">into the subject line of the email. Send to </w:t>
      </w:r>
      <w:r w:rsidR="00367F2E">
        <w:rPr>
          <w:rFonts w:cstheme="minorHAnsi"/>
          <w:sz w:val="22"/>
          <w:szCs w:val="22"/>
        </w:rPr>
        <w:t xml:space="preserve">eligible employees who have not yet scheduled a Nurse Practitioner consultation. </w:t>
      </w:r>
    </w:p>
    <w:p w14:paraId="559B652A" w14:textId="77777777" w:rsidR="008014D3" w:rsidRPr="00E50D4F" w:rsidRDefault="008014D3" w:rsidP="008014D3">
      <w:pPr>
        <w:spacing w:before="0" w:after="0"/>
        <w:rPr>
          <w:rFonts w:cstheme="minorHAnsi"/>
          <w:color w:val="002060"/>
        </w:rPr>
      </w:pPr>
    </w:p>
    <w:p w14:paraId="4584E9A7" w14:textId="1D7FFEDB" w:rsidR="008014D3" w:rsidRPr="00E50D4F" w:rsidRDefault="00BF53B2" w:rsidP="008014D3">
      <w:pPr>
        <w:pStyle w:val="Heading3"/>
        <w:spacing w:before="0"/>
        <w:jc w:val="center"/>
        <w:rPr>
          <w:rFonts w:cstheme="minorHAnsi"/>
          <w:color w:val="002060"/>
        </w:rPr>
      </w:pPr>
      <w:r>
        <w:rPr>
          <w:rFonts w:cstheme="minorHAnsi"/>
          <w:color w:val="002060"/>
        </w:rPr>
        <w:t>as directed by the catapult health client success manager</w:t>
      </w:r>
    </w:p>
    <w:p w14:paraId="17048D01" w14:textId="77777777" w:rsidR="008014D3" w:rsidRPr="004B2A32" w:rsidRDefault="008014D3" w:rsidP="008014D3">
      <w:pPr>
        <w:spacing w:before="0" w:after="0"/>
        <w:rPr>
          <w:rFonts w:cstheme="minorHAnsi"/>
          <w:b/>
          <w:bCs/>
          <w:caps/>
          <w:color w:val="0070C0"/>
          <w:sz w:val="22"/>
          <w:szCs w:val="22"/>
        </w:rPr>
      </w:pPr>
    </w:p>
    <w:p w14:paraId="24A210F8" w14:textId="248A9DB7" w:rsidR="008014D3" w:rsidRPr="00E24453" w:rsidRDefault="008014D3" w:rsidP="008014D3">
      <w:pPr>
        <w:spacing w:before="0" w:after="0"/>
        <w:rPr>
          <w:rFonts w:cstheme="minorHAnsi"/>
          <w:iCs/>
          <w:sz w:val="22"/>
          <w:szCs w:val="22"/>
        </w:rPr>
      </w:pPr>
      <w:r w:rsidRPr="00E24453">
        <w:rPr>
          <w:rFonts w:cstheme="minorHAnsi"/>
          <w:caps/>
          <w:color w:val="002060"/>
          <w:sz w:val="22"/>
          <w:szCs w:val="22"/>
        </w:rPr>
        <w:t xml:space="preserve">subject line: </w:t>
      </w:r>
      <w:r>
        <w:rPr>
          <w:rFonts w:cstheme="minorHAnsi"/>
          <w:iCs/>
          <w:sz w:val="22"/>
          <w:szCs w:val="22"/>
        </w:rPr>
        <w:t xml:space="preserve">Don’t forget to schedule your </w:t>
      </w:r>
      <w:r w:rsidRPr="00E24453">
        <w:rPr>
          <w:rFonts w:cstheme="minorHAnsi"/>
          <w:iCs/>
          <w:sz w:val="22"/>
          <w:szCs w:val="22"/>
        </w:rPr>
        <w:t>Virtual</w:t>
      </w:r>
      <w:r w:rsidRPr="00E24453">
        <w:rPr>
          <w:rFonts w:cstheme="minorHAnsi"/>
          <w:b/>
          <w:bCs/>
          <w:iCs/>
          <w:sz w:val="22"/>
          <w:szCs w:val="22"/>
        </w:rPr>
        <w:t>Checkup</w:t>
      </w:r>
      <w:r w:rsidRPr="00E24453">
        <w:rPr>
          <w:rFonts w:cstheme="minorHAnsi"/>
          <w:iCs/>
          <w:sz w:val="22"/>
          <w:szCs w:val="22"/>
        </w:rPr>
        <w:t>™</w:t>
      </w:r>
      <w:r>
        <w:rPr>
          <w:rFonts w:cstheme="minorHAnsi"/>
          <w:iCs/>
          <w:sz w:val="22"/>
          <w:szCs w:val="22"/>
        </w:rPr>
        <w:t xml:space="preserve"> consultation.</w:t>
      </w:r>
    </w:p>
    <w:p w14:paraId="7871B702" w14:textId="77777777" w:rsidR="008014D3" w:rsidRPr="00E24453" w:rsidRDefault="008014D3" w:rsidP="008014D3">
      <w:pPr>
        <w:spacing w:before="0" w:after="0"/>
        <w:rPr>
          <w:rFonts w:cstheme="minorHAnsi"/>
          <w:bCs/>
          <w:sz w:val="22"/>
          <w:szCs w:val="22"/>
        </w:rPr>
      </w:pPr>
    </w:p>
    <w:p w14:paraId="3D86BB6B" w14:textId="02FAF975" w:rsidR="008014D3" w:rsidRDefault="008014D3" w:rsidP="008014D3">
      <w:pPr>
        <w:spacing w:before="0" w:after="0"/>
        <w:rPr>
          <w:rFonts w:cstheme="minorHAnsi"/>
          <w:sz w:val="22"/>
          <w:szCs w:val="22"/>
        </w:rPr>
      </w:pPr>
      <w:r>
        <w:rPr>
          <w:rFonts w:cstheme="minorHAnsi"/>
          <w:noProof/>
          <w:sz w:val="22"/>
          <w:szCs w:val="22"/>
        </w:rPr>
        <w:drawing>
          <wp:inline distT="0" distB="0" distL="0" distR="0" wp14:anchorId="7140AF2E" wp14:editId="6C0C5A25">
            <wp:extent cx="6400800" cy="2447290"/>
            <wp:effectExtent l="0" t="0" r="0" b="0"/>
            <wp:docPr id="2" name="Picture 2" descr="A picture containing table,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 computer&#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51E8E92A" w14:textId="77777777" w:rsidR="008014D3" w:rsidRDefault="008014D3" w:rsidP="008014D3">
      <w:pPr>
        <w:spacing w:before="0" w:after="0"/>
        <w:rPr>
          <w:rFonts w:cstheme="minorHAnsi"/>
          <w:bCs/>
          <w:sz w:val="22"/>
          <w:szCs w:val="22"/>
        </w:rPr>
      </w:pPr>
    </w:p>
    <w:p w14:paraId="6F45D290" w14:textId="503D7F75" w:rsidR="008014D3" w:rsidRPr="00367F2E" w:rsidRDefault="00367F2E" w:rsidP="008014D3">
      <w:pPr>
        <w:spacing w:before="0" w:after="0"/>
        <w:rPr>
          <w:rFonts w:cstheme="minorHAnsi"/>
          <w:sz w:val="22"/>
          <w:szCs w:val="22"/>
        </w:rPr>
      </w:pPr>
      <w:r w:rsidRPr="00367F2E">
        <w:rPr>
          <w:rFonts w:cstheme="minorHAnsi"/>
          <w:bCs/>
          <w:sz w:val="22"/>
          <w:szCs w:val="22"/>
        </w:rPr>
        <w:t>Thank you for completing your</w:t>
      </w:r>
      <w:r w:rsidR="008014D3" w:rsidRPr="00367F2E">
        <w:rPr>
          <w:rFonts w:cstheme="minorHAnsi"/>
          <w:bCs/>
          <w:sz w:val="22"/>
          <w:szCs w:val="22"/>
        </w:rPr>
        <w:t xml:space="preserve"> Virtual</w:t>
      </w:r>
      <w:r w:rsidR="008014D3" w:rsidRPr="00367F2E">
        <w:rPr>
          <w:rFonts w:cstheme="minorHAnsi"/>
          <w:b/>
          <w:sz w:val="22"/>
          <w:szCs w:val="22"/>
        </w:rPr>
        <w:t>Checkup</w:t>
      </w:r>
      <w:r w:rsidR="008014D3" w:rsidRPr="00367F2E">
        <w:rPr>
          <w:rFonts w:cstheme="minorHAnsi"/>
          <w:bCs/>
          <w:sz w:val="22"/>
          <w:szCs w:val="22"/>
        </w:rPr>
        <w:t>™</w:t>
      </w:r>
      <w:r w:rsidRPr="00367F2E">
        <w:rPr>
          <w:rFonts w:cstheme="minorHAnsi"/>
          <w:bCs/>
          <w:sz w:val="22"/>
          <w:szCs w:val="22"/>
        </w:rPr>
        <w:t xml:space="preserve"> Home Kit. Please </w:t>
      </w:r>
      <w:r w:rsidR="00877C24" w:rsidRPr="00367F2E">
        <w:rPr>
          <w:rFonts w:cstheme="minorHAnsi"/>
          <w:bCs/>
          <w:sz w:val="22"/>
          <w:szCs w:val="22"/>
        </w:rPr>
        <w:t>do not</w:t>
      </w:r>
      <w:r w:rsidRPr="00367F2E">
        <w:rPr>
          <w:rFonts w:cstheme="minorHAnsi"/>
          <w:bCs/>
          <w:sz w:val="22"/>
          <w:szCs w:val="22"/>
        </w:rPr>
        <w:t xml:space="preserve"> forget to take advantage of the </w:t>
      </w:r>
      <w:r w:rsidRPr="00367F2E">
        <w:rPr>
          <w:rFonts w:cstheme="minorHAnsi"/>
          <w:sz w:val="22"/>
          <w:szCs w:val="22"/>
        </w:rPr>
        <w:t>video consultation with a board-certified Nurse Practitioner from Catapult Health to review your results and develop a personal action plan.</w:t>
      </w:r>
    </w:p>
    <w:p w14:paraId="4FC8A979" w14:textId="601A6883" w:rsidR="00367F2E" w:rsidRPr="00367F2E" w:rsidRDefault="00367F2E" w:rsidP="008014D3">
      <w:pPr>
        <w:spacing w:before="0" w:after="0"/>
        <w:rPr>
          <w:rFonts w:cstheme="minorHAnsi"/>
          <w:sz w:val="22"/>
          <w:szCs w:val="22"/>
        </w:rPr>
      </w:pPr>
    </w:p>
    <w:p w14:paraId="70285675" w14:textId="256AA880" w:rsidR="00367F2E" w:rsidRPr="00367F2E" w:rsidRDefault="00367F2E" w:rsidP="008014D3">
      <w:pPr>
        <w:spacing w:before="0" w:after="0"/>
        <w:rPr>
          <w:rFonts w:cstheme="minorHAnsi"/>
          <w:bCs/>
          <w:sz w:val="22"/>
          <w:szCs w:val="22"/>
        </w:rPr>
      </w:pPr>
      <w:r w:rsidRPr="00367F2E">
        <w:rPr>
          <w:rFonts w:cstheme="minorHAnsi"/>
          <w:sz w:val="22"/>
          <w:szCs w:val="22"/>
          <w:shd w:val="clear" w:color="auto" w:fill="FFFFFF"/>
        </w:rPr>
        <w:t xml:space="preserve">If you need assistance scheduling your </w:t>
      </w:r>
      <w:r w:rsidRPr="00367F2E">
        <w:rPr>
          <w:rFonts w:cstheme="minorHAnsi"/>
          <w:bCs/>
          <w:sz w:val="22"/>
          <w:szCs w:val="22"/>
        </w:rPr>
        <w:t>Virtual</w:t>
      </w:r>
      <w:r w:rsidRPr="00367F2E">
        <w:rPr>
          <w:rFonts w:cstheme="minorHAnsi"/>
          <w:b/>
          <w:sz w:val="22"/>
          <w:szCs w:val="22"/>
        </w:rPr>
        <w:t>Checkup</w:t>
      </w:r>
      <w:r w:rsidRPr="00367F2E">
        <w:rPr>
          <w:rFonts w:cstheme="minorHAnsi"/>
          <w:bCs/>
          <w:sz w:val="22"/>
          <w:szCs w:val="22"/>
        </w:rPr>
        <w:t>™ consultation</w:t>
      </w:r>
      <w:r w:rsidRPr="00367F2E">
        <w:rPr>
          <w:rFonts w:cstheme="minorHAnsi"/>
          <w:sz w:val="22"/>
          <w:szCs w:val="22"/>
          <w:shd w:val="clear" w:color="auto" w:fill="FFFFFF"/>
        </w:rPr>
        <w:t xml:space="preserve">, you can reach a member of the Catapult Health support team at </w:t>
      </w:r>
      <w:hyperlink r:id="rId26" w:history="1">
        <w:r w:rsidRPr="00367F2E">
          <w:rPr>
            <w:rStyle w:val="Hyperlink"/>
            <w:rFonts w:cstheme="minorHAnsi"/>
            <w:sz w:val="22"/>
            <w:szCs w:val="22"/>
            <w:shd w:val="clear" w:color="auto" w:fill="FFFFFF"/>
          </w:rPr>
          <w:t>support@catapulthealth.com</w:t>
        </w:r>
      </w:hyperlink>
      <w:r w:rsidRPr="00367F2E">
        <w:rPr>
          <w:rFonts w:cstheme="minorHAnsi"/>
          <w:sz w:val="22"/>
          <w:szCs w:val="22"/>
          <w:shd w:val="clear" w:color="auto" w:fill="FFFFFF"/>
        </w:rPr>
        <w:t xml:space="preserve"> </w:t>
      </w:r>
    </w:p>
    <w:p w14:paraId="64ABC423" w14:textId="77777777" w:rsidR="008014D3" w:rsidRPr="00367F2E" w:rsidRDefault="008014D3" w:rsidP="008014D3">
      <w:pPr>
        <w:spacing w:before="0" w:after="0" w:line="259" w:lineRule="auto"/>
        <w:rPr>
          <w:rFonts w:cstheme="minorHAnsi"/>
          <w:sz w:val="22"/>
          <w:szCs w:val="22"/>
        </w:rPr>
      </w:pPr>
    </w:p>
    <w:p w14:paraId="2C906D39" w14:textId="77777777" w:rsidR="008014D3" w:rsidRPr="00367F2E" w:rsidRDefault="008014D3" w:rsidP="008014D3">
      <w:pPr>
        <w:spacing w:before="0" w:after="0" w:line="259" w:lineRule="auto"/>
        <w:rPr>
          <w:rFonts w:cstheme="minorHAnsi"/>
          <w:sz w:val="22"/>
          <w:szCs w:val="22"/>
        </w:rPr>
      </w:pPr>
      <w:r w:rsidRPr="00367F2E">
        <w:rPr>
          <w:rFonts w:cstheme="minorHAnsi"/>
          <w:sz w:val="22"/>
          <w:szCs w:val="22"/>
        </w:rPr>
        <w:t>Sincerely,</w:t>
      </w:r>
    </w:p>
    <w:p w14:paraId="3BBAFCDF" w14:textId="77777777" w:rsidR="008014D3" w:rsidRPr="00367F2E" w:rsidRDefault="008014D3" w:rsidP="008014D3">
      <w:pPr>
        <w:spacing w:before="0" w:after="0"/>
        <w:rPr>
          <w:rFonts w:cstheme="minorHAnsi"/>
          <w:sz w:val="22"/>
          <w:szCs w:val="22"/>
        </w:rPr>
      </w:pPr>
      <w:r w:rsidRPr="00367F2E">
        <w:rPr>
          <w:rFonts w:cstheme="minorHAnsi"/>
          <w:sz w:val="22"/>
          <w:szCs w:val="22"/>
          <w:highlight w:val="cyan"/>
        </w:rPr>
        <w:t>[NAME]</w:t>
      </w:r>
    </w:p>
    <w:p w14:paraId="0F83D6B3" w14:textId="5260C87C" w:rsidR="008014D3" w:rsidRDefault="008014D3" w:rsidP="008014D3">
      <w:pPr>
        <w:spacing w:before="0" w:after="0"/>
        <w:rPr>
          <w:rFonts w:cstheme="minorHAnsi"/>
          <w:bCs/>
          <w:sz w:val="22"/>
          <w:szCs w:val="22"/>
        </w:rPr>
      </w:pPr>
    </w:p>
    <w:p w14:paraId="65F82E56" w14:textId="7D168BA7" w:rsidR="00264E8C" w:rsidRDefault="00264E8C" w:rsidP="008014D3">
      <w:pPr>
        <w:spacing w:before="0" w:after="0"/>
        <w:rPr>
          <w:rFonts w:cstheme="minorHAnsi"/>
          <w:bCs/>
          <w:sz w:val="22"/>
          <w:szCs w:val="22"/>
        </w:rPr>
      </w:pPr>
    </w:p>
    <w:p w14:paraId="64F893E1" w14:textId="2F4E15A7" w:rsidR="00264E8C" w:rsidRDefault="00264E8C" w:rsidP="008014D3">
      <w:pPr>
        <w:spacing w:before="0" w:after="0"/>
        <w:rPr>
          <w:rFonts w:cstheme="minorHAnsi"/>
          <w:bCs/>
          <w:sz w:val="22"/>
          <w:szCs w:val="22"/>
        </w:rPr>
      </w:pPr>
    </w:p>
    <w:p w14:paraId="61A16542" w14:textId="07B67AA8" w:rsidR="00264E8C" w:rsidRDefault="00264E8C" w:rsidP="008014D3">
      <w:pPr>
        <w:spacing w:before="0" w:after="0"/>
        <w:rPr>
          <w:rFonts w:cstheme="minorHAnsi"/>
          <w:bCs/>
          <w:sz w:val="22"/>
          <w:szCs w:val="22"/>
        </w:rPr>
      </w:pPr>
    </w:p>
    <w:p w14:paraId="7E8C4529" w14:textId="664636B2" w:rsidR="00264E8C" w:rsidRDefault="00264E8C" w:rsidP="008014D3">
      <w:pPr>
        <w:spacing w:before="0" w:after="0"/>
        <w:rPr>
          <w:rFonts w:cstheme="minorHAnsi"/>
          <w:bCs/>
          <w:sz w:val="22"/>
          <w:szCs w:val="22"/>
        </w:rPr>
      </w:pPr>
    </w:p>
    <w:p w14:paraId="3BC4D3A9" w14:textId="5DFB8192" w:rsidR="00264E8C" w:rsidRDefault="00264E8C" w:rsidP="008014D3">
      <w:pPr>
        <w:spacing w:before="0" w:after="0"/>
        <w:rPr>
          <w:rFonts w:cstheme="minorHAnsi"/>
          <w:bCs/>
          <w:sz w:val="22"/>
          <w:szCs w:val="22"/>
        </w:rPr>
      </w:pPr>
    </w:p>
    <w:p w14:paraId="14A6AD03" w14:textId="77777777" w:rsidR="00367F2E" w:rsidRDefault="00367F2E" w:rsidP="008014D3">
      <w:pPr>
        <w:spacing w:before="0" w:after="0"/>
        <w:rPr>
          <w:rFonts w:cstheme="minorHAnsi"/>
          <w:bCs/>
          <w:sz w:val="22"/>
          <w:szCs w:val="22"/>
        </w:rPr>
      </w:pPr>
    </w:p>
    <w:p w14:paraId="72FDD780" w14:textId="036CEE44" w:rsidR="008014D3" w:rsidRDefault="008014D3" w:rsidP="006A6DF4">
      <w:pPr>
        <w:spacing w:before="0" w:after="0"/>
        <w:rPr>
          <w:rFonts w:cstheme="minorHAnsi"/>
          <w:bCs/>
          <w:sz w:val="22"/>
          <w:szCs w:val="22"/>
        </w:rPr>
      </w:pPr>
    </w:p>
    <w:p w14:paraId="2AFD80B8" w14:textId="6B143617" w:rsidR="00BC31A0" w:rsidRDefault="00BC31A0" w:rsidP="006A6DF4">
      <w:pPr>
        <w:spacing w:before="0" w:after="0"/>
        <w:rPr>
          <w:rFonts w:cstheme="minorHAnsi"/>
          <w:bCs/>
          <w:sz w:val="22"/>
          <w:szCs w:val="22"/>
        </w:rPr>
      </w:pPr>
    </w:p>
    <w:p w14:paraId="016C052C" w14:textId="77777777" w:rsidR="00FD11B9" w:rsidRPr="006A6DF4" w:rsidRDefault="00FD11B9" w:rsidP="006A6DF4">
      <w:pPr>
        <w:spacing w:before="0" w:after="0"/>
        <w:rPr>
          <w:rFonts w:cstheme="minorHAnsi"/>
          <w:bCs/>
        </w:rPr>
      </w:pPr>
    </w:p>
    <w:p w14:paraId="3BC69F56" w14:textId="16EC4C21" w:rsidR="00E50D4F" w:rsidRPr="001F6238" w:rsidRDefault="006A6DF4" w:rsidP="00E50D4F">
      <w:pPr>
        <w:pStyle w:val="Heading2"/>
        <w:spacing w:before="0"/>
        <w:jc w:val="center"/>
        <w:rPr>
          <w:rFonts w:cstheme="minorHAnsi"/>
          <w:color w:val="002060"/>
          <w:sz w:val="22"/>
          <w:szCs w:val="22"/>
        </w:rPr>
      </w:pPr>
      <w:r>
        <w:rPr>
          <w:rFonts w:cstheme="minorHAnsi"/>
          <w:color w:val="002060"/>
          <w:sz w:val="22"/>
          <w:szCs w:val="22"/>
        </w:rPr>
        <w:lastRenderedPageBreak/>
        <w:t xml:space="preserve">other </w:t>
      </w:r>
      <w:r w:rsidR="00E50D4F">
        <w:rPr>
          <w:rFonts w:cstheme="minorHAnsi"/>
          <w:color w:val="002060"/>
          <w:sz w:val="22"/>
          <w:szCs w:val="22"/>
        </w:rPr>
        <w:t>banner images</w:t>
      </w:r>
    </w:p>
    <w:p w14:paraId="5F51BC40" w14:textId="77777777" w:rsidR="00E50D4F" w:rsidRPr="00D9368D" w:rsidRDefault="00E50D4F" w:rsidP="00E50D4F">
      <w:pPr>
        <w:spacing w:before="0" w:after="0"/>
        <w:rPr>
          <w:rFonts w:cstheme="minorHAnsi"/>
          <w:color w:val="002060"/>
          <w:sz w:val="22"/>
          <w:szCs w:val="22"/>
        </w:rPr>
      </w:pPr>
    </w:p>
    <w:p w14:paraId="26B21BFA" w14:textId="3D306234" w:rsidR="00E50D4F" w:rsidRDefault="00E50D4F" w:rsidP="00E50D4F">
      <w:pPr>
        <w:pStyle w:val="Heading3"/>
        <w:spacing w:before="0"/>
        <w:jc w:val="center"/>
        <w:rPr>
          <w:rFonts w:cstheme="minorHAnsi"/>
          <w:color w:val="002060"/>
        </w:rPr>
      </w:pPr>
      <w:r w:rsidRPr="00E50D4F">
        <w:rPr>
          <w:rFonts w:cstheme="minorHAnsi"/>
          <w:color w:val="002060"/>
        </w:rPr>
        <w:t xml:space="preserve">please use any of the </w:t>
      </w:r>
      <w:r w:rsidR="006A6DF4">
        <w:rPr>
          <w:rFonts w:cstheme="minorHAnsi"/>
          <w:color w:val="002060"/>
        </w:rPr>
        <w:t>additional</w:t>
      </w:r>
      <w:r w:rsidRPr="00E50D4F">
        <w:rPr>
          <w:rFonts w:cstheme="minorHAnsi"/>
          <w:color w:val="002060"/>
        </w:rPr>
        <w:t xml:space="preserve"> </w:t>
      </w:r>
      <w:r w:rsidRPr="00E50D4F">
        <w:rPr>
          <w:rFonts w:cstheme="minorHAnsi"/>
          <w:bCs/>
          <w:color w:val="002060"/>
        </w:rPr>
        <w:t>Virtual</w:t>
      </w:r>
      <w:r w:rsidRPr="00E50D4F">
        <w:rPr>
          <w:rFonts w:cstheme="minorHAnsi"/>
          <w:b/>
          <w:color w:val="002060"/>
        </w:rPr>
        <w:t>Checkup</w:t>
      </w:r>
      <w:r w:rsidRPr="00E50D4F">
        <w:rPr>
          <w:rFonts w:cstheme="minorHAnsi"/>
          <w:bCs/>
          <w:color w:val="002060"/>
        </w:rPr>
        <w:t xml:space="preserve">™ </w:t>
      </w:r>
      <w:r w:rsidRPr="00E50D4F">
        <w:rPr>
          <w:rFonts w:cstheme="minorHAnsi"/>
          <w:color w:val="002060"/>
        </w:rPr>
        <w:t>banner images in your communications</w:t>
      </w:r>
    </w:p>
    <w:p w14:paraId="043439B7" w14:textId="6296C645" w:rsidR="00127795" w:rsidRDefault="00127795" w:rsidP="00127795"/>
    <w:p w14:paraId="4D412606" w14:textId="150064A5" w:rsidR="00127795" w:rsidRPr="00127795" w:rsidRDefault="00127795" w:rsidP="00127795">
      <w:r>
        <w:rPr>
          <w:noProof/>
        </w:rPr>
        <w:drawing>
          <wp:inline distT="0" distB="0" distL="0" distR="0" wp14:anchorId="4B21D965" wp14:editId="457D84E3">
            <wp:extent cx="6400800" cy="2447290"/>
            <wp:effectExtent l="0" t="0" r="0"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sign&#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3EC9DC9F" w14:textId="78D15E8D" w:rsidR="00AC174C" w:rsidRDefault="003F2239" w:rsidP="00E50D4F">
      <w:r>
        <w:rPr>
          <w:noProof/>
        </w:rPr>
        <w:drawing>
          <wp:inline distT="0" distB="0" distL="0" distR="0" wp14:anchorId="20EC288E" wp14:editId="4B39AC8B">
            <wp:extent cx="6400800" cy="1980565"/>
            <wp:effectExtent l="0" t="0" r="0" b="635"/>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ell phon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6400800" cy="1980565"/>
                    </a:xfrm>
                    <a:prstGeom prst="rect">
                      <a:avLst/>
                    </a:prstGeom>
                  </pic:spPr>
                </pic:pic>
              </a:graphicData>
            </a:graphic>
          </wp:inline>
        </w:drawing>
      </w:r>
    </w:p>
    <w:p w14:paraId="13254687" w14:textId="3AE5ADF2" w:rsidR="003F2239" w:rsidRDefault="003F2239" w:rsidP="00E50D4F">
      <w:r>
        <w:rPr>
          <w:noProof/>
        </w:rPr>
        <w:drawing>
          <wp:inline distT="0" distB="0" distL="0" distR="0" wp14:anchorId="173E7030" wp14:editId="7C393CFD">
            <wp:extent cx="6400800" cy="1980565"/>
            <wp:effectExtent l="0" t="0" r="0" b="635"/>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ell phon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400800" cy="1980565"/>
                    </a:xfrm>
                    <a:prstGeom prst="rect">
                      <a:avLst/>
                    </a:prstGeom>
                  </pic:spPr>
                </pic:pic>
              </a:graphicData>
            </a:graphic>
          </wp:inline>
        </w:drawing>
      </w:r>
    </w:p>
    <w:p w14:paraId="184EF675" w14:textId="4647AB71" w:rsidR="003F2239" w:rsidRDefault="003F2239" w:rsidP="00E50D4F">
      <w:r>
        <w:rPr>
          <w:noProof/>
        </w:rPr>
        <w:lastRenderedPageBreak/>
        <w:drawing>
          <wp:inline distT="0" distB="0" distL="0" distR="0" wp14:anchorId="45F7F0A0" wp14:editId="0BF4B81B">
            <wp:extent cx="6400800" cy="2447290"/>
            <wp:effectExtent l="0" t="0" r="0" b="0"/>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ell phone&#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4688DA67" w14:textId="2E84981D" w:rsidR="003F2239" w:rsidRDefault="003F2239" w:rsidP="00E50D4F">
      <w:r>
        <w:rPr>
          <w:noProof/>
        </w:rPr>
        <w:drawing>
          <wp:inline distT="0" distB="0" distL="0" distR="0" wp14:anchorId="6A77D1DB" wp14:editId="25865C03">
            <wp:extent cx="6400800" cy="2447290"/>
            <wp:effectExtent l="0" t="0" r="0"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2FCC4CC7" w14:textId="1E585137" w:rsidR="003F2239" w:rsidRDefault="003F2239" w:rsidP="00E50D4F"/>
    <w:p w14:paraId="3CE791E8" w14:textId="7B5FC736" w:rsidR="003F2239" w:rsidRDefault="003F2239" w:rsidP="00E50D4F">
      <w:r>
        <w:rPr>
          <w:noProof/>
        </w:rPr>
        <w:drawing>
          <wp:inline distT="0" distB="0" distL="0" distR="0" wp14:anchorId="01390A59" wp14:editId="270FD86B">
            <wp:extent cx="6400800" cy="2447290"/>
            <wp:effectExtent l="0" t="0" r="0" b="0"/>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sig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246A5F26" w14:textId="12EAED85" w:rsidR="00127795" w:rsidRDefault="00127795" w:rsidP="00E50D4F">
      <w:r>
        <w:rPr>
          <w:noProof/>
        </w:rPr>
        <w:lastRenderedPageBreak/>
        <w:drawing>
          <wp:inline distT="0" distB="0" distL="0" distR="0" wp14:anchorId="2F7CB38C" wp14:editId="4DAD783F">
            <wp:extent cx="6400800" cy="2447290"/>
            <wp:effectExtent l="0" t="0" r="0" b="0"/>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rawing&#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59A6B89E" w14:textId="17E7F733" w:rsidR="00127795" w:rsidRDefault="00127795" w:rsidP="00E50D4F">
      <w:r>
        <w:rPr>
          <w:noProof/>
        </w:rPr>
        <w:drawing>
          <wp:inline distT="0" distB="0" distL="0" distR="0" wp14:anchorId="43033168" wp14:editId="53A6EA98">
            <wp:extent cx="6400800" cy="2447290"/>
            <wp:effectExtent l="0" t="0" r="0" b="0"/>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drawing&#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390319AC" w14:textId="2BDF1ABC" w:rsidR="00FD11B9" w:rsidRDefault="00FD11B9" w:rsidP="00E50D4F">
      <w:r>
        <w:rPr>
          <w:noProof/>
        </w:rPr>
        <w:drawing>
          <wp:inline distT="0" distB="0" distL="0" distR="0" wp14:anchorId="2F07195B" wp14:editId="4A61FACB">
            <wp:extent cx="6400800" cy="2447290"/>
            <wp:effectExtent l="0" t="0" r="0" b="0"/>
            <wp:docPr id="8" name="Picture 8"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omputer&#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291161BC" w14:textId="321E9C41" w:rsidR="00FD11B9" w:rsidRDefault="00FD11B9" w:rsidP="00E50D4F">
      <w:r>
        <w:rPr>
          <w:noProof/>
        </w:rPr>
        <w:lastRenderedPageBreak/>
        <w:drawing>
          <wp:inline distT="0" distB="0" distL="0" distR="0" wp14:anchorId="5B5D2F5F" wp14:editId="72068C77">
            <wp:extent cx="6400800" cy="2447290"/>
            <wp:effectExtent l="0" t="0" r="0" b="0"/>
            <wp:docPr id="9" name="Picture 9" descr="A picture containing box, table,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ox, table, computer&#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67CC20A4" w14:textId="7A99963A" w:rsidR="00FD11B9" w:rsidRDefault="00FD11B9" w:rsidP="00E50D4F">
      <w:r>
        <w:rPr>
          <w:noProof/>
        </w:rPr>
        <w:drawing>
          <wp:inline distT="0" distB="0" distL="0" distR="0" wp14:anchorId="43E55922" wp14:editId="706555CD">
            <wp:extent cx="6400800" cy="2447290"/>
            <wp:effectExtent l="0" t="0" r="0" b="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6400800" cy="2447290"/>
                    </a:xfrm>
                    <a:prstGeom prst="rect">
                      <a:avLst/>
                    </a:prstGeom>
                  </pic:spPr>
                </pic:pic>
              </a:graphicData>
            </a:graphic>
          </wp:inline>
        </w:drawing>
      </w:r>
    </w:p>
    <w:p w14:paraId="7125198A" w14:textId="2675FFED" w:rsidR="00FD11B9" w:rsidRPr="00E50D4F" w:rsidRDefault="00FD11B9" w:rsidP="00E50D4F"/>
    <w:sectPr w:rsidR="00FD11B9" w:rsidRPr="00E50D4F" w:rsidSect="00C93AC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7028F" w14:textId="77777777" w:rsidR="00D90F72" w:rsidRDefault="00D90F72" w:rsidP="00D90F72">
      <w:pPr>
        <w:spacing w:before="0" w:after="0" w:line="240" w:lineRule="auto"/>
      </w:pPr>
      <w:r>
        <w:separator/>
      </w:r>
    </w:p>
  </w:endnote>
  <w:endnote w:type="continuationSeparator" w:id="0">
    <w:p w14:paraId="0D6DD286" w14:textId="77777777" w:rsidR="00D90F72" w:rsidRDefault="00D90F72" w:rsidP="00D90F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5351C" w14:textId="77777777" w:rsidR="00D90F72" w:rsidRDefault="00D90F72" w:rsidP="00D90F72">
      <w:pPr>
        <w:spacing w:before="0" w:after="0" w:line="240" w:lineRule="auto"/>
      </w:pPr>
      <w:r>
        <w:separator/>
      </w:r>
    </w:p>
  </w:footnote>
  <w:footnote w:type="continuationSeparator" w:id="0">
    <w:p w14:paraId="2623D631" w14:textId="77777777" w:rsidR="00D90F72" w:rsidRDefault="00D90F72" w:rsidP="00D90F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6D42"/>
    <w:multiLevelType w:val="hybridMultilevel"/>
    <w:tmpl w:val="F472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A5592"/>
    <w:multiLevelType w:val="hybridMultilevel"/>
    <w:tmpl w:val="F1C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717C7"/>
    <w:multiLevelType w:val="hybridMultilevel"/>
    <w:tmpl w:val="CAC6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C1E48"/>
    <w:multiLevelType w:val="hybridMultilevel"/>
    <w:tmpl w:val="D258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DC"/>
    <w:rsid w:val="000150C1"/>
    <w:rsid w:val="000D672A"/>
    <w:rsid w:val="000F32DE"/>
    <w:rsid w:val="00127795"/>
    <w:rsid w:val="00133B65"/>
    <w:rsid w:val="00162E36"/>
    <w:rsid w:val="001E084B"/>
    <w:rsid w:val="001F6238"/>
    <w:rsid w:val="00247DFD"/>
    <w:rsid w:val="00264E8C"/>
    <w:rsid w:val="002A2B23"/>
    <w:rsid w:val="00315212"/>
    <w:rsid w:val="0032297C"/>
    <w:rsid w:val="00367F2E"/>
    <w:rsid w:val="003F2239"/>
    <w:rsid w:val="003F4E74"/>
    <w:rsid w:val="00400D22"/>
    <w:rsid w:val="004A39D1"/>
    <w:rsid w:val="004B2A32"/>
    <w:rsid w:val="004E11F8"/>
    <w:rsid w:val="00501F27"/>
    <w:rsid w:val="00503DE1"/>
    <w:rsid w:val="005063C2"/>
    <w:rsid w:val="005700EF"/>
    <w:rsid w:val="005908BE"/>
    <w:rsid w:val="005A0C94"/>
    <w:rsid w:val="005A542E"/>
    <w:rsid w:val="005B2285"/>
    <w:rsid w:val="005B4545"/>
    <w:rsid w:val="00613ECC"/>
    <w:rsid w:val="00634F0C"/>
    <w:rsid w:val="006A1F20"/>
    <w:rsid w:val="006A6DF4"/>
    <w:rsid w:val="006B3AC5"/>
    <w:rsid w:val="00734F21"/>
    <w:rsid w:val="00761C7B"/>
    <w:rsid w:val="00795716"/>
    <w:rsid w:val="007D36A4"/>
    <w:rsid w:val="007F0867"/>
    <w:rsid w:val="008014D3"/>
    <w:rsid w:val="008522ED"/>
    <w:rsid w:val="008712EF"/>
    <w:rsid w:val="00877C24"/>
    <w:rsid w:val="00895F8A"/>
    <w:rsid w:val="008B5DB7"/>
    <w:rsid w:val="008E458C"/>
    <w:rsid w:val="00905995"/>
    <w:rsid w:val="00985089"/>
    <w:rsid w:val="009B459E"/>
    <w:rsid w:val="009D6086"/>
    <w:rsid w:val="009E358D"/>
    <w:rsid w:val="00A31901"/>
    <w:rsid w:val="00A673EF"/>
    <w:rsid w:val="00A84E80"/>
    <w:rsid w:val="00AC174C"/>
    <w:rsid w:val="00AE40DC"/>
    <w:rsid w:val="00B14073"/>
    <w:rsid w:val="00BB52A7"/>
    <w:rsid w:val="00BC31A0"/>
    <w:rsid w:val="00BF53B2"/>
    <w:rsid w:val="00BF72E7"/>
    <w:rsid w:val="00C12FF2"/>
    <w:rsid w:val="00C47BD1"/>
    <w:rsid w:val="00C93AC5"/>
    <w:rsid w:val="00CE0C59"/>
    <w:rsid w:val="00CE7ACD"/>
    <w:rsid w:val="00CF2E7F"/>
    <w:rsid w:val="00D05AD2"/>
    <w:rsid w:val="00D13FC5"/>
    <w:rsid w:val="00D1403A"/>
    <w:rsid w:val="00D90F72"/>
    <w:rsid w:val="00D9368D"/>
    <w:rsid w:val="00DC60EE"/>
    <w:rsid w:val="00DE4345"/>
    <w:rsid w:val="00E24453"/>
    <w:rsid w:val="00E2445C"/>
    <w:rsid w:val="00E32E3E"/>
    <w:rsid w:val="00E36331"/>
    <w:rsid w:val="00E50D4F"/>
    <w:rsid w:val="00E632E3"/>
    <w:rsid w:val="00E8025D"/>
    <w:rsid w:val="00EB2D2E"/>
    <w:rsid w:val="00EB6B20"/>
    <w:rsid w:val="00F1203F"/>
    <w:rsid w:val="00F15C77"/>
    <w:rsid w:val="00F4087E"/>
    <w:rsid w:val="00F55B84"/>
    <w:rsid w:val="00FD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8C76"/>
  <w15:chartTrackingRefBased/>
  <w15:docId w15:val="{1222FB92-F243-454C-A727-37E713BD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DC"/>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AE40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E40DC"/>
    <w:pPr>
      <w:pBdr>
        <w:top w:val="single" w:sz="6" w:space="2" w:color="4472C4" w:themeColor="accent1"/>
      </w:pBdr>
      <w:spacing w:before="300" w:after="0"/>
      <w:outlineLvl w:val="2"/>
    </w:pPr>
    <w:rPr>
      <w:caps/>
      <w:color w:val="1F3763"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0DC"/>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uiPriority w:val="9"/>
    <w:rsid w:val="00AE40DC"/>
    <w:rPr>
      <w:rFonts w:eastAsiaTheme="minorEastAsia"/>
      <w:caps/>
      <w:color w:val="1F3763" w:themeColor="accent1" w:themeShade="7F"/>
      <w:spacing w:val="15"/>
      <w:sz w:val="20"/>
      <w:szCs w:val="20"/>
    </w:rPr>
  </w:style>
  <w:style w:type="character" w:styleId="Strong">
    <w:name w:val="Strong"/>
    <w:uiPriority w:val="22"/>
    <w:qFormat/>
    <w:rsid w:val="00AE40DC"/>
    <w:rPr>
      <w:b/>
      <w:bCs/>
    </w:rPr>
  </w:style>
  <w:style w:type="paragraph" w:styleId="NormalWeb">
    <w:name w:val="Normal (Web)"/>
    <w:basedOn w:val="Normal"/>
    <w:uiPriority w:val="99"/>
    <w:semiHidden/>
    <w:unhideWhenUsed/>
    <w:rsid w:val="00AE40DC"/>
    <w:pPr>
      <w:spacing w:beforeAutospacing="1" w:after="100" w:afterAutospacing="1" w:line="240" w:lineRule="auto"/>
    </w:pPr>
    <w:rPr>
      <w:rFonts w:ascii="Calibri" w:eastAsiaTheme="minorHAnsi" w:hAnsi="Calibri" w:cs="Calibri"/>
      <w:sz w:val="22"/>
      <w:szCs w:val="22"/>
    </w:rPr>
  </w:style>
  <w:style w:type="character" w:styleId="Hyperlink">
    <w:name w:val="Hyperlink"/>
    <w:basedOn w:val="DefaultParagraphFont"/>
    <w:uiPriority w:val="99"/>
    <w:unhideWhenUsed/>
    <w:rsid w:val="00C12FF2"/>
    <w:rPr>
      <w:color w:val="0563C1" w:themeColor="hyperlink"/>
      <w:u w:val="single"/>
    </w:rPr>
  </w:style>
  <w:style w:type="paragraph" w:styleId="ListParagraph">
    <w:name w:val="List Paragraph"/>
    <w:basedOn w:val="Normal"/>
    <w:uiPriority w:val="34"/>
    <w:qFormat/>
    <w:rsid w:val="004E11F8"/>
    <w:pPr>
      <w:ind w:left="720"/>
      <w:contextualSpacing/>
    </w:pPr>
  </w:style>
  <w:style w:type="character" w:styleId="FollowedHyperlink">
    <w:name w:val="FollowedHyperlink"/>
    <w:basedOn w:val="DefaultParagraphFont"/>
    <w:uiPriority w:val="99"/>
    <w:semiHidden/>
    <w:unhideWhenUsed/>
    <w:rsid w:val="00400D22"/>
    <w:rPr>
      <w:color w:val="954F72" w:themeColor="followedHyperlink"/>
      <w:u w:val="single"/>
    </w:rPr>
  </w:style>
  <w:style w:type="paragraph" w:styleId="Header">
    <w:name w:val="header"/>
    <w:basedOn w:val="Normal"/>
    <w:link w:val="HeaderChar"/>
    <w:uiPriority w:val="99"/>
    <w:unhideWhenUsed/>
    <w:rsid w:val="00D90F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F72"/>
    <w:rPr>
      <w:rFonts w:eastAsiaTheme="minorEastAsia"/>
      <w:sz w:val="20"/>
      <w:szCs w:val="20"/>
    </w:rPr>
  </w:style>
  <w:style w:type="paragraph" w:styleId="Footer">
    <w:name w:val="footer"/>
    <w:basedOn w:val="Normal"/>
    <w:link w:val="FooterChar"/>
    <w:uiPriority w:val="99"/>
    <w:unhideWhenUsed/>
    <w:rsid w:val="00D90F7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90F72"/>
    <w:rPr>
      <w:rFonts w:eastAsiaTheme="minorEastAsia"/>
      <w:sz w:val="20"/>
      <w:szCs w:val="20"/>
    </w:rPr>
  </w:style>
  <w:style w:type="character" w:styleId="UnresolvedMention">
    <w:name w:val="Unresolved Mention"/>
    <w:basedOn w:val="DefaultParagraphFont"/>
    <w:uiPriority w:val="99"/>
    <w:semiHidden/>
    <w:unhideWhenUsed/>
    <w:rsid w:val="006A1F20"/>
    <w:rPr>
      <w:color w:val="605E5C"/>
      <w:shd w:val="clear" w:color="auto" w:fill="E1DFDD"/>
    </w:rPr>
  </w:style>
  <w:style w:type="paragraph" w:styleId="BalloonText">
    <w:name w:val="Balloon Text"/>
    <w:basedOn w:val="Normal"/>
    <w:link w:val="BalloonTextChar"/>
    <w:uiPriority w:val="99"/>
    <w:semiHidden/>
    <w:unhideWhenUsed/>
    <w:rsid w:val="003229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9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02325">
      <w:bodyDiv w:val="1"/>
      <w:marLeft w:val="0"/>
      <w:marRight w:val="0"/>
      <w:marTop w:val="0"/>
      <w:marBottom w:val="0"/>
      <w:divBdr>
        <w:top w:val="none" w:sz="0" w:space="0" w:color="auto"/>
        <w:left w:val="none" w:sz="0" w:space="0" w:color="auto"/>
        <w:bottom w:val="none" w:sz="0" w:space="0" w:color="auto"/>
        <w:right w:val="none" w:sz="0" w:space="0" w:color="auto"/>
      </w:divBdr>
    </w:div>
    <w:div w:id="11880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4.jpg"/><Relationship Id="rId26" Type="http://schemas.openxmlformats.org/officeDocument/2006/relationships/hyperlink" Target="mailto:support@catapulthealth.com" TargetMode="External"/><Relationship Id="rId39" Type="http://schemas.openxmlformats.org/officeDocument/2006/relationships/theme" Target="theme/theme1.xml"/><Relationship Id="rId21" Type="http://schemas.openxmlformats.org/officeDocument/2006/relationships/hyperlink" Target="https://go.virtualcheckup.com/" TargetMode="External"/><Relationship Id="rId34" Type="http://schemas.openxmlformats.org/officeDocument/2006/relationships/image" Target="media/image16.jpg"/><Relationship Id="rId7" Type="http://schemas.openxmlformats.org/officeDocument/2006/relationships/image" Target="media/image1.jpg"/><Relationship Id="rId12" Type="http://schemas.openxmlformats.org/officeDocument/2006/relationships/hyperlink" Target="https://go.virtualcheckup.com/" TargetMode="External"/><Relationship Id="rId17" Type="http://schemas.openxmlformats.org/officeDocument/2006/relationships/hyperlink" Target="https://vimeo.com/443528594" TargetMode="External"/><Relationship Id="rId25" Type="http://schemas.openxmlformats.org/officeDocument/2006/relationships/image" Target="media/image8.jpg"/><Relationship Id="rId33" Type="http://schemas.openxmlformats.org/officeDocument/2006/relationships/image" Target="media/image15.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6.jpg"/><Relationship Id="rId29"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s://go.virtualcheckup.com/video/" TargetMode="External"/><Relationship Id="rId32" Type="http://schemas.openxmlformats.org/officeDocument/2006/relationships/image" Target="media/image14.jpg"/><Relationship Id="rId37" Type="http://schemas.openxmlformats.org/officeDocument/2006/relationships/image" Target="media/image19.jpg"/><Relationship Id="rId5" Type="http://schemas.openxmlformats.org/officeDocument/2006/relationships/footnotes" Target="footnotes.xml"/><Relationship Id="rId15" Type="http://schemas.openxmlformats.org/officeDocument/2006/relationships/hyperlink" Target="https://go.virtualcheckup.com/" TargetMode="External"/><Relationship Id="rId23" Type="http://schemas.openxmlformats.org/officeDocument/2006/relationships/hyperlink" Target="mailto:info@coremedicalabs.com" TargetMode="External"/><Relationship Id="rId28" Type="http://schemas.openxmlformats.org/officeDocument/2006/relationships/image" Target="media/image10.jpg"/><Relationship Id="rId36" Type="http://schemas.openxmlformats.org/officeDocument/2006/relationships/image" Target="media/image18.jpg"/><Relationship Id="rId19" Type="http://schemas.openxmlformats.org/officeDocument/2006/relationships/image" Target="media/image5.jpg"/><Relationship Id="rId31"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customXml" Target="ink/ink2.xml"/><Relationship Id="rId22" Type="http://schemas.openxmlformats.org/officeDocument/2006/relationships/image" Target="media/image7.jpg"/><Relationship Id="rId27" Type="http://schemas.openxmlformats.org/officeDocument/2006/relationships/image" Target="media/image9.jpg"/><Relationship Id="rId30" Type="http://schemas.openxmlformats.org/officeDocument/2006/relationships/image" Target="media/image12.jpg"/><Relationship Id="rId35" Type="http://schemas.openxmlformats.org/officeDocument/2006/relationships/image" Target="media/image17.jpg"/><Relationship Id="rId8" Type="http://schemas.openxmlformats.org/officeDocument/2006/relationships/hyperlink" Target="https://vimeo.com/443528594" TargetMode="External"/><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9T14:28:38.496"/>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0T05:03:45.84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14</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Hufstedler</dc:creator>
  <cp:keywords/>
  <dc:description/>
  <cp:lastModifiedBy>Johnna De Los Santos</cp:lastModifiedBy>
  <cp:revision>23</cp:revision>
  <dcterms:created xsi:type="dcterms:W3CDTF">2020-08-10T04:27:00Z</dcterms:created>
  <dcterms:modified xsi:type="dcterms:W3CDTF">2020-08-31T03:36:00Z</dcterms:modified>
</cp:coreProperties>
</file>